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sz w:val="32"/>
          <w:szCs w:val="32"/>
        </w:rPr>
      </w:pPr>
      <w:r>
        <w:rPr>
          <w:rFonts w:hint="eastAsia" w:ascii="仿宋_GB2312" w:eastAsia="仿宋_GB2312"/>
          <w:sz w:val="32"/>
          <w:szCs w:val="32"/>
        </w:rPr>
        <w:t>附件：</w:t>
      </w:r>
    </w:p>
    <w:p>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杨陵区支持企业利用网络平台直播带货</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奖补措施项目评审结果公示</w:t>
      </w:r>
    </w:p>
    <w:bookmarkEnd w:id="0"/>
    <w:p>
      <w:pPr>
        <w:pStyle w:val="2"/>
        <w:rPr>
          <w:rFonts w:hint="eastAsia" w:ascii="宋体" w:hAnsi="宋体"/>
          <w:b/>
          <w:bCs/>
        </w:rPr>
      </w:pPr>
    </w:p>
    <w:tbl>
      <w:tblPr>
        <w:tblStyle w:val="4"/>
        <w:tblW w:w="14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701"/>
        <w:gridCol w:w="4961"/>
        <w:gridCol w:w="4536"/>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400" w:lineRule="exact"/>
              <w:jc w:val="center"/>
              <w:rPr>
                <w:rFonts w:hint="eastAsia" w:ascii="宋体" w:hAnsi="宋体" w:cs="宋体"/>
                <w:b/>
                <w:bCs/>
                <w:sz w:val="24"/>
                <w:szCs w:val="24"/>
              </w:rPr>
            </w:pPr>
            <w:r>
              <w:rPr>
                <w:rFonts w:hint="eastAsia" w:ascii="宋体" w:hAnsi="宋体" w:cs="宋体"/>
                <w:b/>
                <w:bCs/>
                <w:sz w:val="24"/>
                <w:szCs w:val="24"/>
              </w:rPr>
              <w:t>序号</w:t>
            </w:r>
          </w:p>
        </w:tc>
        <w:tc>
          <w:tcPr>
            <w:tcW w:w="1701" w:type="dxa"/>
            <w:vAlign w:val="center"/>
          </w:tcPr>
          <w:p>
            <w:pPr>
              <w:spacing w:line="400" w:lineRule="exact"/>
              <w:jc w:val="center"/>
              <w:rPr>
                <w:rFonts w:hint="eastAsia" w:ascii="宋体" w:hAnsi="宋体" w:cs="宋体"/>
                <w:b/>
                <w:bCs/>
                <w:sz w:val="24"/>
                <w:szCs w:val="24"/>
              </w:rPr>
            </w:pPr>
            <w:r>
              <w:rPr>
                <w:rFonts w:hint="eastAsia" w:ascii="宋体" w:hAnsi="宋体" w:cs="宋体"/>
                <w:b/>
                <w:bCs/>
                <w:sz w:val="24"/>
                <w:szCs w:val="24"/>
              </w:rPr>
              <w:t>申报类别</w:t>
            </w:r>
          </w:p>
        </w:tc>
        <w:tc>
          <w:tcPr>
            <w:tcW w:w="4961" w:type="dxa"/>
            <w:vAlign w:val="center"/>
          </w:tcPr>
          <w:p>
            <w:pPr>
              <w:spacing w:line="400" w:lineRule="exact"/>
              <w:jc w:val="center"/>
              <w:rPr>
                <w:rFonts w:hint="eastAsia" w:ascii="宋体" w:hAnsi="宋体" w:eastAsia="宋体" w:cs="宋体"/>
                <w:b/>
                <w:bCs/>
                <w:sz w:val="24"/>
                <w:szCs w:val="24"/>
              </w:rPr>
            </w:pPr>
            <w:r>
              <w:rPr>
                <w:rFonts w:hint="eastAsia" w:ascii="宋体" w:hAnsi="宋体" w:cs="宋体"/>
                <w:b/>
                <w:bCs/>
                <w:sz w:val="24"/>
                <w:szCs w:val="24"/>
              </w:rPr>
              <w:t>支持范围</w:t>
            </w:r>
          </w:p>
        </w:tc>
        <w:tc>
          <w:tcPr>
            <w:tcW w:w="4536" w:type="dxa"/>
            <w:vAlign w:val="center"/>
          </w:tcPr>
          <w:p>
            <w:pPr>
              <w:spacing w:line="400" w:lineRule="exact"/>
              <w:jc w:val="center"/>
              <w:rPr>
                <w:rFonts w:hint="eastAsia" w:ascii="宋体" w:hAnsi="宋体" w:cs="宋体"/>
                <w:b/>
                <w:bCs/>
                <w:sz w:val="24"/>
                <w:szCs w:val="24"/>
              </w:rPr>
            </w:pPr>
            <w:r>
              <w:rPr>
                <w:rFonts w:hint="eastAsia" w:ascii="宋体" w:hAnsi="宋体" w:cs="宋体"/>
                <w:b/>
                <w:bCs/>
                <w:sz w:val="24"/>
                <w:szCs w:val="24"/>
              </w:rPr>
              <w:t>单位名称</w:t>
            </w:r>
          </w:p>
        </w:tc>
        <w:tc>
          <w:tcPr>
            <w:tcW w:w="1996" w:type="dxa"/>
            <w:vAlign w:val="center"/>
          </w:tcPr>
          <w:p>
            <w:pPr>
              <w:spacing w:line="400" w:lineRule="exact"/>
              <w:jc w:val="center"/>
              <w:rPr>
                <w:rFonts w:hint="eastAsia" w:ascii="宋体" w:hAnsi="宋体" w:cs="宋体"/>
                <w:b/>
                <w:bCs/>
                <w:sz w:val="24"/>
                <w:szCs w:val="24"/>
              </w:rPr>
            </w:pPr>
            <w:r>
              <w:rPr>
                <w:rFonts w:hint="eastAsia" w:ascii="宋体" w:hAnsi="宋体" w:cs="宋体"/>
                <w:b/>
                <w:bCs/>
                <w:sz w:val="24"/>
                <w:szCs w:val="24"/>
              </w:rPr>
              <w:t>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1701" w:type="dxa"/>
            <w:vMerge w:val="restart"/>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鼓励直播应用</w:t>
            </w:r>
          </w:p>
        </w:tc>
        <w:tc>
          <w:tcPr>
            <w:tcW w:w="4961" w:type="dxa"/>
            <w:vMerge w:val="restart"/>
            <w:vAlign w:val="center"/>
          </w:tcPr>
          <w:p>
            <w:pPr>
              <w:spacing w:line="400" w:lineRule="exact"/>
              <w:jc w:val="left"/>
              <w:rPr>
                <w:rFonts w:hint="eastAsia" w:ascii="仿宋_GB2312" w:hAnsi="宋体" w:eastAsia="仿宋_GB2312" w:cs="宋体"/>
                <w:sz w:val="24"/>
                <w:szCs w:val="24"/>
              </w:rPr>
            </w:pPr>
            <w:r>
              <w:rPr>
                <w:rFonts w:hint="eastAsia" w:ascii="仿宋_GB2312" w:hAnsi="宋体" w:eastAsia="仿宋_GB2312" w:cs="宋体"/>
                <w:sz w:val="24"/>
                <w:szCs w:val="24"/>
              </w:rPr>
              <w:t>鼓励生产型企业、商贸企业通过网络平台直播带货，销售杨陵产品。在实施期内开通直播方式销售杨陵产品且销售额达到100万元以上的，给予一次性1万元奖励</w:t>
            </w:r>
          </w:p>
        </w:tc>
        <w:tc>
          <w:tcPr>
            <w:tcW w:w="4536"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sz w:val="24"/>
                <w:szCs w:val="24"/>
              </w:rPr>
              <w:t>陕西杨凌秦宗食品科技有限公司</w:t>
            </w:r>
          </w:p>
        </w:tc>
        <w:tc>
          <w:tcPr>
            <w:tcW w:w="1996" w:type="dxa"/>
            <w:vAlign w:val="center"/>
          </w:tcPr>
          <w:p>
            <w:pPr>
              <w:spacing w:line="40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2</w:t>
            </w:r>
          </w:p>
        </w:tc>
        <w:tc>
          <w:tcPr>
            <w:tcW w:w="1701" w:type="dxa"/>
            <w:vMerge w:val="continue"/>
            <w:vAlign w:val="center"/>
          </w:tcPr>
          <w:p>
            <w:pPr>
              <w:spacing w:line="400" w:lineRule="exact"/>
              <w:jc w:val="center"/>
              <w:rPr>
                <w:rFonts w:hint="eastAsia" w:ascii="仿宋_GB2312" w:hAnsi="宋体" w:eastAsia="仿宋_GB2312" w:cs="宋体"/>
                <w:sz w:val="24"/>
                <w:szCs w:val="24"/>
              </w:rPr>
            </w:pPr>
          </w:p>
        </w:tc>
        <w:tc>
          <w:tcPr>
            <w:tcW w:w="4961" w:type="dxa"/>
            <w:vMerge w:val="continue"/>
            <w:vAlign w:val="center"/>
          </w:tcPr>
          <w:p>
            <w:pPr>
              <w:spacing w:line="400" w:lineRule="exact"/>
              <w:jc w:val="left"/>
              <w:rPr>
                <w:rFonts w:hint="eastAsia" w:ascii="仿宋_GB2312" w:hAnsi="宋体" w:eastAsia="仿宋_GB2312" w:cs="宋体"/>
                <w:sz w:val="24"/>
                <w:szCs w:val="24"/>
              </w:rPr>
            </w:pPr>
          </w:p>
        </w:tc>
        <w:tc>
          <w:tcPr>
            <w:tcW w:w="4536"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sz w:val="24"/>
                <w:szCs w:val="24"/>
              </w:rPr>
              <w:t>陕西果业贸易集团有限公司</w:t>
            </w:r>
          </w:p>
        </w:tc>
        <w:tc>
          <w:tcPr>
            <w:tcW w:w="1996" w:type="dxa"/>
            <w:vAlign w:val="center"/>
          </w:tcPr>
          <w:p>
            <w:pPr>
              <w:spacing w:line="40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3</w:t>
            </w:r>
          </w:p>
        </w:tc>
        <w:tc>
          <w:tcPr>
            <w:tcW w:w="1701" w:type="dxa"/>
            <w:vMerge w:val="continue"/>
            <w:vAlign w:val="center"/>
          </w:tcPr>
          <w:p>
            <w:pPr>
              <w:spacing w:line="400" w:lineRule="exact"/>
              <w:jc w:val="center"/>
              <w:rPr>
                <w:rFonts w:hint="eastAsia" w:ascii="仿宋_GB2312" w:hAnsi="宋体" w:eastAsia="仿宋_GB2312" w:cs="宋体"/>
                <w:sz w:val="24"/>
                <w:szCs w:val="24"/>
              </w:rPr>
            </w:pPr>
          </w:p>
        </w:tc>
        <w:tc>
          <w:tcPr>
            <w:tcW w:w="4961" w:type="dxa"/>
            <w:vMerge w:val="continue"/>
            <w:vAlign w:val="center"/>
          </w:tcPr>
          <w:p>
            <w:pPr>
              <w:spacing w:line="400" w:lineRule="exact"/>
              <w:jc w:val="left"/>
              <w:rPr>
                <w:rFonts w:hint="eastAsia" w:ascii="仿宋_GB2312" w:hAnsi="宋体" w:eastAsia="仿宋_GB2312" w:cs="宋体"/>
                <w:sz w:val="24"/>
                <w:szCs w:val="24"/>
              </w:rPr>
            </w:pPr>
          </w:p>
        </w:tc>
        <w:tc>
          <w:tcPr>
            <w:tcW w:w="4536"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sz w:val="24"/>
                <w:szCs w:val="24"/>
              </w:rPr>
              <w:t>陕西飞农商贸有限公司</w:t>
            </w:r>
          </w:p>
        </w:tc>
        <w:tc>
          <w:tcPr>
            <w:tcW w:w="1996" w:type="dxa"/>
            <w:vAlign w:val="center"/>
          </w:tcPr>
          <w:p>
            <w:pPr>
              <w:spacing w:line="40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4</w:t>
            </w:r>
          </w:p>
        </w:tc>
        <w:tc>
          <w:tcPr>
            <w:tcW w:w="1701" w:type="dxa"/>
            <w:vMerge w:val="continue"/>
            <w:vAlign w:val="center"/>
          </w:tcPr>
          <w:p>
            <w:pPr>
              <w:spacing w:line="400" w:lineRule="exact"/>
              <w:jc w:val="center"/>
              <w:rPr>
                <w:rFonts w:hint="eastAsia" w:ascii="仿宋_GB2312" w:hAnsi="宋体" w:eastAsia="仿宋_GB2312" w:cs="宋体"/>
                <w:sz w:val="24"/>
                <w:szCs w:val="24"/>
              </w:rPr>
            </w:pPr>
          </w:p>
        </w:tc>
        <w:tc>
          <w:tcPr>
            <w:tcW w:w="4961" w:type="dxa"/>
            <w:vMerge w:val="continue"/>
            <w:vAlign w:val="center"/>
          </w:tcPr>
          <w:p>
            <w:pPr>
              <w:spacing w:line="400" w:lineRule="exact"/>
              <w:jc w:val="left"/>
              <w:rPr>
                <w:rFonts w:hint="eastAsia" w:ascii="仿宋_GB2312" w:hAnsi="宋体" w:eastAsia="仿宋_GB2312" w:cs="宋体"/>
                <w:sz w:val="24"/>
                <w:szCs w:val="24"/>
              </w:rPr>
            </w:pPr>
          </w:p>
        </w:tc>
        <w:tc>
          <w:tcPr>
            <w:tcW w:w="4536"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sz w:val="24"/>
                <w:szCs w:val="24"/>
              </w:rPr>
              <w:t>杨凌永泰电子商务有限公司</w:t>
            </w:r>
          </w:p>
        </w:tc>
        <w:tc>
          <w:tcPr>
            <w:tcW w:w="1996" w:type="dxa"/>
            <w:vAlign w:val="center"/>
          </w:tcPr>
          <w:p>
            <w:pPr>
              <w:spacing w:line="40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5</w:t>
            </w:r>
          </w:p>
        </w:tc>
        <w:tc>
          <w:tcPr>
            <w:tcW w:w="1701" w:type="dxa"/>
            <w:vMerge w:val="continue"/>
            <w:vAlign w:val="center"/>
          </w:tcPr>
          <w:p>
            <w:pPr>
              <w:spacing w:line="400" w:lineRule="exact"/>
              <w:jc w:val="center"/>
              <w:rPr>
                <w:rFonts w:hint="eastAsia" w:ascii="仿宋_GB2312" w:hAnsi="宋体" w:eastAsia="仿宋_GB2312" w:cs="宋体"/>
                <w:sz w:val="24"/>
                <w:szCs w:val="24"/>
              </w:rPr>
            </w:pPr>
          </w:p>
        </w:tc>
        <w:tc>
          <w:tcPr>
            <w:tcW w:w="4961" w:type="dxa"/>
            <w:vMerge w:val="continue"/>
            <w:vAlign w:val="center"/>
          </w:tcPr>
          <w:p>
            <w:pPr>
              <w:spacing w:line="400" w:lineRule="exact"/>
              <w:jc w:val="left"/>
              <w:rPr>
                <w:rFonts w:hint="eastAsia" w:ascii="仿宋_GB2312" w:hAnsi="宋体" w:eastAsia="仿宋_GB2312" w:cs="宋体"/>
                <w:sz w:val="24"/>
                <w:szCs w:val="24"/>
              </w:rPr>
            </w:pPr>
          </w:p>
        </w:tc>
        <w:tc>
          <w:tcPr>
            <w:tcW w:w="4536"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sz w:val="24"/>
                <w:szCs w:val="24"/>
              </w:rPr>
              <w:t>陕西百恒有机果园有限公司</w:t>
            </w:r>
          </w:p>
        </w:tc>
        <w:tc>
          <w:tcPr>
            <w:tcW w:w="1996" w:type="dxa"/>
            <w:vAlign w:val="center"/>
          </w:tcPr>
          <w:p>
            <w:pPr>
              <w:spacing w:line="40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6</w:t>
            </w:r>
          </w:p>
        </w:tc>
        <w:tc>
          <w:tcPr>
            <w:tcW w:w="1701" w:type="dxa"/>
            <w:vMerge w:val="continue"/>
            <w:vAlign w:val="center"/>
          </w:tcPr>
          <w:p>
            <w:pPr>
              <w:spacing w:line="400" w:lineRule="exact"/>
              <w:jc w:val="center"/>
              <w:rPr>
                <w:rFonts w:hint="eastAsia" w:ascii="仿宋_GB2312" w:hAnsi="宋体" w:eastAsia="仿宋_GB2312" w:cs="宋体"/>
                <w:sz w:val="24"/>
                <w:szCs w:val="24"/>
              </w:rPr>
            </w:pPr>
          </w:p>
        </w:tc>
        <w:tc>
          <w:tcPr>
            <w:tcW w:w="4961" w:type="dxa"/>
            <w:vMerge w:val="restart"/>
            <w:vAlign w:val="center"/>
          </w:tcPr>
          <w:p>
            <w:pPr>
              <w:spacing w:line="400" w:lineRule="exact"/>
              <w:jc w:val="left"/>
              <w:rPr>
                <w:rFonts w:hint="eastAsia" w:ascii="仿宋_GB2312" w:hAnsi="宋体" w:eastAsia="仿宋_GB2312" w:cs="宋体"/>
                <w:sz w:val="24"/>
                <w:szCs w:val="24"/>
              </w:rPr>
            </w:pPr>
            <w:r>
              <w:rPr>
                <w:rFonts w:hint="eastAsia" w:ascii="仿宋_GB2312" w:hAnsi="宋体" w:eastAsia="仿宋_GB2312" w:cs="宋体"/>
                <w:sz w:val="24"/>
                <w:szCs w:val="24"/>
              </w:rPr>
              <w:t>区内电商企业销售杨陵猕猴桃、苹果等农产品，按每车（厢车长4.2米，载重4吨以上）500元给予企业运输费用补贴。</w:t>
            </w:r>
          </w:p>
        </w:tc>
        <w:tc>
          <w:tcPr>
            <w:tcW w:w="4536"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sz w:val="24"/>
                <w:szCs w:val="24"/>
              </w:rPr>
              <w:t>杨凌永泰电子商务有限公司</w:t>
            </w:r>
          </w:p>
        </w:tc>
        <w:tc>
          <w:tcPr>
            <w:tcW w:w="1996" w:type="dxa"/>
            <w:vAlign w:val="center"/>
          </w:tcPr>
          <w:p>
            <w:pPr>
              <w:spacing w:line="400" w:lineRule="exact"/>
              <w:jc w:val="center"/>
              <w:rPr>
                <w:rFonts w:hint="eastAsia" w:ascii="仿宋_GB2312" w:hAnsi="宋体" w:eastAsia="仿宋_GB2312"/>
                <w:sz w:val="24"/>
                <w:szCs w:val="24"/>
              </w:rPr>
            </w:pPr>
            <w:r>
              <w:rPr>
                <w:rFonts w:hint="eastAsia" w:ascii="仿宋_GB2312" w:hAnsi="宋体" w:eastAsia="仿宋_GB2312"/>
                <w:sz w:val="24"/>
                <w:szCs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7</w:t>
            </w:r>
          </w:p>
        </w:tc>
        <w:tc>
          <w:tcPr>
            <w:tcW w:w="1701" w:type="dxa"/>
            <w:vMerge w:val="continue"/>
            <w:vAlign w:val="center"/>
          </w:tcPr>
          <w:p>
            <w:pPr>
              <w:spacing w:line="400" w:lineRule="exact"/>
              <w:jc w:val="center"/>
              <w:rPr>
                <w:rFonts w:hint="eastAsia" w:ascii="仿宋_GB2312" w:hAnsi="宋体" w:eastAsia="仿宋_GB2312" w:cs="宋体"/>
                <w:sz w:val="24"/>
                <w:szCs w:val="24"/>
              </w:rPr>
            </w:pPr>
          </w:p>
        </w:tc>
        <w:tc>
          <w:tcPr>
            <w:tcW w:w="4961" w:type="dxa"/>
            <w:vMerge w:val="continue"/>
            <w:vAlign w:val="center"/>
          </w:tcPr>
          <w:p>
            <w:pPr>
              <w:spacing w:line="400" w:lineRule="exact"/>
              <w:jc w:val="left"/>
              <w:rPr>
                <w:rFonts w:hint="eastAsia" w:ascii="仿宋_GB2312" w:hAnsi="宋体" w:eastAsia="仿宋_GB2312" w:cs="宋体"/>
                <w:sz w:val="24"/>
                <w:szCs w:val="24"/>
              </w:rPr>
            </w:pPr>
          </w:p>
        </w:tc>
        <w:tc>
          <w:tcPr>
            <w:tcW w:w="4536"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sz w:val="24"/>
                <w:szCs w:val="24"/>
              </w:rPr>
              <w:t>杨凌百果堂农业科技有限公司</w:t>
            </w:r>
          </w:p>
        </w:tc>
        <w:tc>
          <w:tcPr>
            <w:tcW w:w="1996" w:type="dxa"/>
            <w:vAlign w:val="center"/>
          </w:tcPr>
          <w:p>
            <w:pPr>
              <w:spacing w:line="40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8</w:t>
            </w:r>
          </w:p>
        </w:tc>
        <w:tc>
          <w:tcPr>
            <w:tcW w:w="1701" w:type="dxa"/>
            <w:vMerge w:val="continue"/>
            <w:vAlign w:val="center"/>
          </w:tcPr>
          <w:p>
            <w:pPr>
              <w:spacing w:line="400" w:lineRule="exact"/>
              <w:jc w:val="center"/>
              <w:rPr>
                <w:rFonts w:hint="eastAsia" w:ascii="仿宋_GB2312" w:hAnsi="宋体" w:eastAsia="仿宋_GB2312" w:cs="宋体"/>
                <w:sz w:val="24"/>
                <w:szCs w:val="24"/>
              </w:rPr>
            </w:pPr>
          </w:p>
        </w:tc>
        <w:tc>
          <w:tcPr>
            <w:tcW w:w="4961" w:type="dxa"/>
            <w:vMerge w:val="restart"/>
            <w:vAlign w:val="center"/>
          </w:tcPr>
          <w:p>
            <w:pPr>
              <w:spacing w:line="400" w:lineRule="exact"/>
              <w:jc w:val="left"/>
              <w:rPr>
                <w:rFonts w:hint="eastAsia" w:ascii="仿宋_GB2312" w:hAnsi="宋体" w:eastAsia="仿宋_GB2312" w:cs="宋体"/>
                <w:sz w:val="24"/>
                <w:szCs w:val="24"/>
              </w:rPr>
            </w:pPr>
            <w:r>
              <w:rPr>
                <w:rFonts w:hint="eastAsia" w:ascii="仿宋_GB2312" w:hAnsi="宋体" w:eastAsia="仿宋_GB2312" w:cs="宋体"/>
                <w:sz w:val="24"/>
                <w:szCs w:val="24"/>
              </w:rPr>
              <w:t>鼓励区内农民专业合作社开通网络平台直播带货，推动杨陵农产品线上销售，对实施期内直播带货销售额30-50万元的合作社，奖励2万元；销售额在50-100万元的，奖励3万元；销售额100万元以上的，奖励5万元。</w:t>
            </w:r>
          </w:p>
        </w:tc>
        <w:tc>
          <w:tcPr>
            <w:tcW w:w="4536"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sz w:val="24"/>
                <w:szCs w:val="24"/>
              </w:rPr>
              <w:t>杨凌青皮她园火龙果种植专业合作社</w:t>
            </w:r>
          </w:p>
        </w:tc>
        <w:tc>
          <w:tcPr>
            <w:tcW w:w="1996" w:type="dxa"/>
            <w:vAlign w:val="center"/>
          </w:tcPr>
          <w:p>
            <w:pPr>
              <w:spacing w:line="400" w:lineRule="exact"/>
              <w:jc w:val="center"/>
              <w:rPr>
                <w:rFonts w:hint="eastAsia" w:ascii="仿宋_GB2312" w:hAnsi="宋体" w:eastAsia="仿宋_GB2312"/>
                <w:sz w:val="24"/>
                <w:szCs w:val="24"/>
              </w:rPr>
            </w:pPr>
            <w:r>
              <w:rPr>
                <w:rFonts w:hint="eastAsia" w:ascii="仿宋_GB2312" w:hAnsi="宋体"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9</w:t>
            </w:r>
          </w:p>
        </w:tc>
        <w:tc>
          <w:tcPr>
            <w:tcW w:w="1701" w:type="dxa"/>
            <w:vMerge w:val="continue"/>
            <w:vAlign w:val="center"/>
          </w:tcPr>
          <w:p>
            <w:pPr>
              <w:spacing w:line="400" w:lineRule="exact"/>
              <w:jc w:val="center"/>
              <w:rPr>
                <w:rFonts w:hint="eastAsia" w:ascii="仿宋_GB2312" w:hAnsi="宋体" w:eastAsia="仿宋_GB2312" w:cs="宋体"/>
                <w:sz w:val="24"/>
                <w:szCs w:val="24"/>
              </w:rPr>
            </w:pPr>
          </w:p>
        </w:tc>
        <w:tc>
          <w:tcPr>
            <w:tcW w:w="4961" w:type="dxa"/>
            <w:vMerge w:val="continue"/>
            <w:vAlign w:val="center"/>
          </w:tcPr>
          <w:p>
            <w:pPr>
              <w:spacing w:line="400" w:lineRule="exact"/>
              <w:jc w:val="left"/>
              <w:rPr>
                <w:rFonts w:hint="eastAsia" w:ascii="仿宋_GB2312" w:hAnsi="宋体" w:eastAsia="仿宋_GB2312" w:cs="宋体"/>
                <w:sz w:val="24"/>
                <w:szCs w:val="24"/>
              </w:rPr>
            </w:pPr>
          </w:p>
        </w:tc>
        <w:tc>
          <w:tcPr>
            <w:tcW w:w="4536"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sz w:val="24"/>
                <w:szCs w:val="24"/>
              </w:rPr>
              <w:t>杨凌农猫小园农业农民专业合作社</w:t>
            </w:r>
          </w:p>
        </w:tc>
        <w:tc>
          <w:tcPr>
            <w:tcW w:w="1996" w:type="dxa"/>
            <w:vAlign w:val="center"/>
          </w:tcPr>
          <w:p>
            <w:pPr>
              <w:spacing w:line="400" w:lineRule="exact"/>
              <w:jc w:val="center"/>
              <w:rPr>
                <w:rFonts w:hint="eastAsia" w:ascii="仿宋_GB2312" w:hAnsi="宋体" w:eastAsia="仿宋_GB2312"/>
                <w:sz w:val="24"/>
                <w:szCs w:val="24"/>
              </w:rPr>
            </w:pPr>
            <w:r>
              <w:rPr>
                <w:rFonts w:hint="eastAsia" w:ascii="仿宋_GB2312" w:hAnsi="宋体"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10</w:t>
            </w:r>
          </w:p>
        </w:tc>
        <w:tc>
          <w:tcPr>
            <w:tcW w:w="1701"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支持举办大型电商直播活动</w:t>
            </w:r>
          </w:p>
        </w:tc>
        <w:tc>
          <w:tcPr>
            <w:tcW w:w="4961" w:type="dxa"/>
            <w:vAlign w:val="center"/>
          </w:tcPr>
          <w:p>
            <w:pPr>
              <w:spacing w:line="400" w:lineRule="exact"/>
              <w:jc w:val="left"/>
              <w:rPr>
                <w:rFonts w:hint="eastAsia" w:ascii="仿宋_GB2312" w:hAnsi="宋体" w:eastAsia="仿宋_GB2312" w:cs="宋体"/>
                <w:sz w:val="24"/>
                <w:szCs w:val="24"/>
              </w:rPr>
            </w:pPr>
            <w:r>
              <w:rPr>
                <w:rFonts w:hint="eastAsia" w:ascii="仿宋_GB2312" w:hAnsi="宋体" w:eastAsia="仿宋_GB2312" w:cs="宋体"/>
                <w:sz w:val="24"/>
                <w:szCs w:val="24"/>
              </w:rPr>
              <w:t>支持行业协会、直播平台等机构举办大型电商直播展会、论坛、促销等活动，经杨陵区电子商务主管部门认定后，按照活动的规模、等级给予2-5万元补助。</w:t>
            </w:r>
          </w:p>
        </w:tc>
        <w:tc>
          <w:tcPr>
            <w:tcW w:w="4536"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杨凌八六网络科技股份有限公司</w:t>
            </w:r>
          </w:p>
        </w:tc>
        <w:tc>
          <w:tcPr>
            <w:tcW w:w="1996"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11</w:t>
            </w:r>
          </w:p>
        </w:tc>
        <w:tc>
          <w:tcPr>
            <w:tcW w:w="1701" w:type="dxa"/>
            <w:vMerge w:val="restart"/>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支持直播孵化载体建设</w:t>
            </w:r>
          </w:p>
        </w:tc>
        <w:tc>
          <w:tcPr>
            <w:tcW w:w="4961" w:type="dxa"/>
            <w:vMerge w:val="restart"/>
            <w:vAlign w:val="center"/>
          </w:tcPr>
          <w:p>
            <w:pPr>
              <w:spacing w:line="400" w:lineRule="exact"/>
              <w:jc w:val="left"/>
              <w:rPr>
                <w:rFonts w:hint="eastAsia" w:ascii="仿宋_GB2312" w:hAnsi="宋体" w:eastAsia="仿宋_GB2312" w:cs="宋体"/>
                <w:sz w:val="24"/>
                <w:szCs w:val="24"/>
              </w:rPr>
            </w:pPr>
            <w:r>
              <w:rPr>
                <w:rFonts w:hint="eastAsia" w:ascii="仿宋_GB2312" w:hAnsi="宋体" w:eastAsia="仿宋_GB2312" w:cs="宋体"/>
                <w:sz w:val="24"/>
                <w:szCs w:val="24"/>
              </w:rPr>
              <w:t>对经杨陵区电子商务主管部门认定且授牌的供销直播基地给予一次性1万元奖励</w:t>
            </w:r>
          </w:p>
        </w:tc>
        <w:tc>
          <w:tcPr>
            <w:tcW w:w="4536"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sz w:val="24"/>
                <w:szCs w:val="24"/>
              </w:rPr>
              <w:t>杨凌思扬电子商务有限责任公司</w:t>
            </w:r>
          </w:p>
        </w:tc>
        <w:tc>
          <w:tcPr>
            <w:tcW w:w="1996" w:type="dxa"/>
            <w:vAlign w:val="center"/>
          </w:tcPr>
          <w:p>
            <w:pPr>
              <w:spacing w:line="40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12</w:t>
            </w:r>
          </w:p>
        </w:tc>
        <w:tc>
          <w:tcPr>
            <w:tcW w:w="1701" w:type="dxa"/>
            <w:vMerge w:val="continue"/>
            <w:vAlign w:val="center"/>
          </w:tcPr>
          <w:p>
            <w:pPr>
              <w:spacing w:line="400" w:lineRule="exact"/>
              <w:jc w:val="center"/>
              <w:rPr>
                <w:rFonts w:hint="eastAsia" w:ascii="仿宋_GB2312" w:hAnsi="宋体" w:eastAsia="仿宋_GB2312" w:cs="宋体"/>
                <w:sz w:val="24"/>
                <w:szCs w:val="24"/>
              </w:rPr>
            </w:pPr>
          </w:p>
        </w:tc>
        <w:tc>
          <w:tcPr>
            <w:tcW w:w="4961" w:type="dxa"/>
            <w:vMerge w:val="continue"/>
            <w:vAlign w:val="center"/>
          </w:tcPr>
          <w:p>
            <w:pPr>
              <w:spacing w:line="400" w:lineRule="exact"/>
              <w:jc w:val="left"/>
              <w:rPr>
                <w:rFonts w:hint="eastAsia" w:ascii="仿宋_GB2312" w:hAnsi="宋体" w:eastAsia="仿宋_GB2312" w:cs="宋体"/>
                <w:sz w:val="24"/>
                <w:szCs w:val="24"/>
              </w:rPr>
            </w:pPr>
          </w:p>
        </w:tc>
        <w:tc>
          <w:tcPr>
            <w:tcW w:w="4536"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sz w:val="24"/>
                <w:szCs w:val="24"/>
              </w:rPr>
              <w:t>杨凌青皮她园火龙果种植专业合作社</w:t>
            </w:r>
          </w:p>
        </w:tc>
        <w:tc>
          <w:tcPr>
            <w:tcW w:w="1996" w:type="dxa"/>
            <w:vAlign w:val="center"/>
          </w:tcPr>
          <w:p>
            <w:pPr>
              <w:spacing w:line="40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13</w:t>
            </w:r>
          </w:p>
        </w:tc>
        <w:tc>
          <w:tcPr>
            <w:tcW w:w="1701" w:type="dxa"/>
            <w:vMerge w:val="continue"/>
            <w:vAlign w:val="center"/>
          </w:tcPr>
          <w:p>
            <w:pPr>
              <w:spacing w:line="400" w:lineRule="exact"/>
              <w:jc w:val="center"/>
              <w:rPr>
                <w:rFonts w:hint="eastAsia" w:ascii="仿宋_GB2312" w:hAnsi="宋体" w:eastAsia="仿宋_GB2312" w:cs="宋体"/>
                <w:sz w:val="24"/>
                <w:szCs w:val="24"/>
              </w:rPr>
            </w:pPr>
          </w:p>
        </w:tc>
        <w:tc>
          <w:tcPr>
            <w:tcW w:w="4961" w:type="dxa"/>
            <w:vMerge w:val="continue"/>
            <w:vAlign w:val="center"/>
          </w:tcPr>
          <w:p>
            <w:pPr>
              <w:spacing w:line="400" w:lineRule="exact"/>
              <w:jc w:val="left"/>
              <w:rPr>
                <w:rFonts w:hint="eastAsia" w:ascii="仿宋_GB2312" w:hAnsi="宋体" w:eastAsia="仿宋_GB2312" w:cs="宋体"/>
                <w:sz w:val="24"/>
                <w:szCs w:val="24"/>
              </w:rPr>
            </w:pPr>
          </w:p>
        </w:tc>
        <w:tc>
          <w:tcPr>
            <w:tcW w:w="4536"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sz w:val="24"/>
                <w:szCs w:val="24"/>
              </w:rPr>
              <w:t>杨凌戈绿原农业有限公司</w:t>
            </w:r>
          </w:p>
        </w:tc>
        <w:tc>
          <w:tcPr>
            <w:tcW w:w="1996" w:type="dxa"/>
            <w:vAlign w:val="center"/>
          </w:tcPr>
          <w:p>
            <w:pPr>
              <w:spacing w:line="40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14</w:t>
            </w:r>
          </w:p>
        </w:tc>
        <w:tc>
          <w:tcPr>
            <w:tcW w:w="1701" w:type="dxa"/>
            <w:vMerge w:val="continue"/>
            <w:vAlign w:val="center"/>
          </w:tcPr>
          <w:p>
            <w:pPr>
              <w:spacing w:line="400" w:lineRule="exact"/>
              <w:jc w:val="center"/>
              <w:rPr>
                <w:rFonts w:hint="eastAsia" w:ascii="仿宋_GB2312" w:hAnsi="宋体" w:eastAsia="仿宋_GB2312" w:cs="宋体"/>
                <w:sz w:val="24"/>
                <w:szCs w:val="24"/>
              </w:rPr>
            </w:pPr>
          </w:p>
        </w:tc>
        <w:tc>
          <w:tcPr>
            <w:tcW w:w="4961" w:type="dxa"/>
            <w:vMerge w:val="continue"/>
            <w:vAlign w:val="center"/>
          </w:tcPr>
          <w:p>
            <w:pPr>
              <w:spacing w:line="400" w:lineRule="exact"/>
              <w:jc w:val="left"/>
              <w:rPr>
                <w:rFonts w:hint="eastAsia" w:ascii="仿宋_GB2312" w:hAnsi="宋体" w:eastAsia="仿宋_GB2312" w:cs="宋体"/>
                <w:sz w:val="24"/>
                <w:szCs w:val="24"/>
              </w:rPr>
            </w:pPr>
          </w:p>
        </w:tc>
        <w:tc>
          <w:tcPr>
            <w:tcW w:w="4536"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sz w:val="24"/>
                <w:szCs w:val="24"/>
              </w:rPr>
              <w:t>陕西百恒有机果园有限公司</w:t>
            </w:r>
          </w:p>
        </w:tc>
        <w:tc>
          <w:tcPr>
            <w:tcW w:w="1996" w:type="dxa"/>
            <w:vAlign w:val="center"/>
          </w:tcPr>
          <w:p>
            <w:pPr>
              <w:spacing w:line="40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007"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15</w:t>
            </w:r>
          </w:p>
        </w:tc>
        <w:tc>
          <w:tcPr>
            <w:tcW w:w="1701" w:type="dxa"/>
            <w:vMerge w:val="continue"/>
            <w:vAlign w:val="center"/>
          </w:tcPr>
          <w:p>
            <w:pPr>
              <w:spacing w:line="400" w:lineRule="exact"/>
              <w:jc w:val="center"/>
              <w:rPr>
                <w:rFonts w:hint="eastAsia" w:ascii="仿宋_GB2312" w:hAnsi="宋体" w:eastAsia="仿宋_GB2312" w:cs="宋体"/>
                <w:sz w:val="24"/>
                <w:szCs w:val="24"/>
              </w:rPr>
            </w:pPr>
          </w:p>
        </w:tc>
        <w:tc>
          <w:tcPr>
            <w:tcW w:w="4961" w:type="dxa"/>
            <w:vMerge w:val="continue"/>
            <w:vAlign w:val="center"/>
          </w:tcPr>
          <w:p>
            <w:pPr>
              <w:spacing w:line="400" w:lineRule="exact"/>
              <w:jc w:val="left"/>
              <w:rPr>
                <w:rFonts w:hint="eastAsia" w:ascii="仿宋_GB2312" w:hAnsi="宋体" w:eastAsia="仿宋_GB2312" w:cs="宋体"/>
                <w:sz w:val="24"/>
                <w:szCs w:val="24"/>
              </w:rPr>
            </w:pPr>
          </w:p>
        </w:tc>
        <w:tc>
          <w:tcPr>
            <w:tcW w:w="4536"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sz w:val="24"/>
                <w:szCs w:val="24"/>
              </w:rPr>
              <w:t>杨凌力丰种植专业合作社</w:t>
            </w:r>
          </w:p>
        </w:tc>
        <w:tc>
          <w:tcPr>
            <w:tcW w:w="1996" w:type="dxa"/>
            <w:vAlign w:val="center"/>
          </w:tcPr>
          <w:p>
            <w:pPr>
              <w:spacing w:line="40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16</w:t>
            </w:r>
          </w:p>
        </w:tc>
        <w:tc>
          <w:tcPr>
            <w:tcW w:w="1701" w:type="dxa"/>
            <w:vMerge w:val="continue"/>
            <w:vAlign w:val="center"/>
          </w:tcPr>
          <w:p>
            <w:pPr>
              <w:spacing w:line="400" w:lineRule="exact"/>
              <w:jc w:val="center"/>
              <w:rPr>
                <w:rFonts w:hint="eastAsia" w:ascii="仿宋_GB2312" w:hAnsi="宋体" w:eastAsia="仿宋_GB2312" w:cs="宋体"/>
                <w:sz w:val="24"/>
                <w:szCs w:val="24"/>
              </w:rPr>
            </w:pPr>
          </w:p>
        </w:tc>
        <w:tc>
          <w:tcPr>
            <w:tcW w:w="4961" w:type="dxa"/>
            <w:vAlign w:val="center"/>
          </w:tcPr>
          <w:p>
            <w:pPr>
              <w:spacing w:line="400" w:lineRule="exact"/>
              <w:jc w:val="left"/>
              <w:rPr>
                <w:rFonts w:hint="eastAsia" w:ascii="仿宋_GB2312" w:hAnsi="宋体" w:eastAsia="仿宋_GB2312" w:cs="宋体"/>
                <w:sz w:val="24"/>
                <w:szCs w:val="24"/>
              </w:rPr>
            </w:pPr>
            <w:r>
              <w:rPr>
                <w:rFonts w:hint="eastAsia" w:ascii="仿宋_GB2312" w:hAnsi="宋体" w:eastAsia="仿宋_GB2312" w:cs="宋体"/>
                <w:sz w:val="24"/>
                <w:szCs w:val="24"/>
              </w:rPr>
              <w:t>对经杨陵区电子商务主管部门认定且获得知名直播平台授牌的直播电商孵化载体，建设室内基地面积达到500平方米、直播间数量10间（含）以上、签约主播数量10人（含）以上、签约本地品牌数量10个（含）以上且在实施期内销售额达到100万元以上的，给予一次性3万元的奖励。</w:t>
            </w:r>
          </w:p>
        </w:tc>
        <w:tc>
          <w:tcPr>
            <w:tcW w:w="4536"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sz w:val="24"/>
                <w:szCs w:val="24"/>
              </w:rPr>
              <w:t>杨凌乐豆庄园网络科技有限公司</w:t>
            </w:r>
          </w:p>
        </w:tc>
        <w:tc>
          <w:tcPr>
            <w:tcW w:w="1996" w:type="dxa"/>
            <w:vAlign w:val="center"/>
          </w:tcPr>
          <w:p>
            <w:pPr>
              <w:spacing w:line="400" w:lineRule="exact"/>
              <w:jc w:val="center"/>
              <w:rPr>
                <w:rFonts w:hint="eastAsia" w:ascii="仿宋_GB2312" w:hAnsi="宋体" w:eastAsia="仿宋_GB2312"/>
                <w:sz w:val="24"/>
                <w:szCs w:val="24"/>
              </w:rPr>
            </w:pPr>
            <w:r>
              <w:rPr>
                <w:rFonts w:hint="eastAsia" w:ascii="仿宋_GB2312" w:hAnsi="宋体" w:eastAsia="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17</w:t>
            </w:r>
          </w:p>
        </w:tc>
        <w:tc>
          <w:tcPr>
            <w:tcW w:w="1701" w:type="dxa"/>
            <w:vMerge w:val="continue"/>
            <w:vAlign w:val="center"/>
          </w:tcPr>
          <w:p>
            <w:pPr>
              <w:spacing w:line="400" w:lineRule="exact"/>
              <w:jc w:val="center"/>
              <w:rPr>
                <w:rFonts w:hint="eastAsia" w:ascii="仿宋_GB2312" w:hAnsi="宋体" w:eastAsia="仿宋_GB2312" w:cs="宋体"/>
                <w:sz w:val="24"/>
                <w:szCs w:val="24"/>
              </w:rPr>
            </w:pPr>
          </w:p>
        </w:tc>
        <w:tc>
          <w:tcPr>
            <w:tcW w:w="4961" w:type="dxa"/>
            <w:vAlign w:val="center"/>
          </w:tcPr>
          <w:p>
            <w:pPr>
              <w:spacing w:line="400" w:lineRule="exact"/>
              <w:jc w:val="left"/>
              <w:rPr>
                <w:rFonts w:hint="eastAsia" w:ascii="仿宋_GB2312" w:hAnsi="宋体" w:eastAsia="仿宋_GB2312" w:cs="宋体"/>
                <w:sz w:val="24"/>
                <w:szCs w:val="24"/>
              </w:rPr>
            </w:pPr>
            <w:r>
              <w:rPr>
                <w:rFonts w:hint="eastAsia" w:ascii="仿宋_GB2312" w:hAnsi="宋体" w:eastAsia="仿宋_GB2312" w:cs="宋体"/>
                <w:sz w:val="24"/>
                <w:szCs w:val="24"/>
              </w:rPr>
              <w:t>支持成立杨陵区农村电商产业联盟</w:t>
            </w:r>
          </w:p>
        </w:tc>
        <w:tc>
          <w:tcPr>
            <w:tcW w:w="4536"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杨陵区农村电商产业联盟</w:t>
            </w:r>
          </w:p>
        </w:tc>
        <w:tc>
          <w:tcPr>
            <w:tcW w:w="1996" w:type="dxa"/>
            <w:vAlign w:val="center"/>
          </w:tcPr>
          <w:p>
            <w:pPr>
              <w:spacing w:line="4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205" w:type="dxa"/>
            <w:gridSpan w:val="4"/>
            <w:vAlign w:val="center"/>
          </w:tcPr>
          <w:p>
            <w:pPr>
              <w:spacing w:line="400" w:lineRule="exact"/>
              <w:jc w:val="center"/>
              <w:rPr>
                <w:rFonts w:hint="eastAsia" w:ascii="宋体" w:hAnsi="宋体" w:cs="宋体"/>
                <w:b/>
                <w:bCs/>
                <w:sz w:val="24"/>
                <w:szCs w:val="24"/>
              </w:rPr>
            </w:pPr>
            <w:r>
              <w:rPr>
                <w:rFonts w:hint="eastAsia" w:ascii="宋体" w:hAnsi="宋体" w:cs="宋体"/>
                <w:b/>
                <w:bCs/>
                <w:sz w:val="24"/>
                <w:szCs w:val="24"/>
              </w:rPr>
              <w:t>合计</w:t>
            </w:r>
          </w:p>
        </w:tc>
        <w:tc>
          <w:tcPr>
            <w:tcW w:w="1996" w:type="dxa"/>
            <w:vAlign w:val="center"/>
          </w:tcPr>
          <w:p>
            <w:pPr>
              <w:spacing w:line="400" w:lineRule="exact"/>
              <w:jc w:val="center"/>
              <w:rPr>
                <w:rFonts w:ascii="宋体" w:hAnsi="宋体" w:eastAsia="宋体" w:cs="宋体"/>
                <w:b/>
                <w:bCs/>
                <w:sz w:val="24"/>
                <w:szCs w:val="24"/>
              </w:rPr>
            </w:pPr>
            <w:r>
              <w:rPr>
                <w:rFonts w:hint="eastAsia" w:ascii="宋体" w:hAnsi="宋体" w:cs="宋体"/>
                <w:b/>
                <w:bCs/>
                <w:sz w:val="24"/>
                <w:szCs w:val="24"/>
              </w:rPr>
              <w:t>32.55</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75894"/>
    <w:rsid w:val="60C75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99"/>
    <w:rPr>
      <w:rFonts w:ascii="Times New Roman" w:hAnsi="Times New Roman" w:eastAsia="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2021-01-25T02:56:00Z</dcterms:created>
  <dc:creator>湛蓝少年</dc:creator>
  <cp:lastModifiedBy>湛蓝少年</cp:lastModifiedBy>
  <dcterms:modified xsi:type="dcterms:W3CDTF">2021-01-25T02:56:39Z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