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spacing w:line="600" w:lineRule="exact"/>
        <w:jc w:val="center"/>
        <w:rPr>
          <w:rFonts w:hint="eastAsia" w:ascii="方正小标宋简体" w:hAnsi="楷体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楷体" w:eastAsia="方正小标宋简体" w:cs="Times New Roman"/>
          <w:sz w:val="44"/>
          <w:szCs w:val="44"/>
        </w:rPr>
        <w:t>国务院《批复》</w:t>
      </w:r>
      <w:r>
        <w:rPr>
          <w:rFonts w:hint="eastAsia" w:ascii="方正小标宋简体" w:hAnsi="楷体" w:eastAsia="方正小标宋简体" w:cs="Times New Roman"/>
          <w:sz w:val="44"/>
          <w:szCs w:val="44"/>
          <w:lang w:eastAsia="zh-CN"/>
        </w:rPr>
        <w:t>精神“大家谈”活动</w:t>
      </w:r>
    </w:p>
    <w:p>
      <w:pPr>
        <w:spacing w:line="600" w:lineRule="exact"/>
        <w:jc w:val="center"/>
        <w:rPr>
          <w:rFonts w:hint="eastAsia" w:ascii="方正小标宋简体" w:hAnsi="楷体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楷体" w:eastAsia="方正小标宋简体" w:cs="Times New Roman"/>
          <w:sz w:val="44"/>
          <w:szCs w:val="44"/>
          <w:lang w:eastAsia="zh-CN"/>
        </w:rPr>
        <w:t>意见</w:t>
      </w:r>
      <w:r>
        <w:rPr>
          <w:rFonts w:hint="eastAsia" w:ascii="方正小标宋简体" w:hAnsi="楷体" w:eastAsia="方正小标宋简体" w:cs="Times New Roman"/>
          <w:sz w:val="44"/>
          <w:szCs w:val="44"/>
        </w:rPr>
        <w:t>建议</w:t>
      </w:r>
      <w:r>
        <w:rPr>
          <w:rFonts w:hint="eastAsia" w:ascii="方正小标宋简体" w:hAnsi="楷体" w:eastAsia="方正小标宋简体" w:cs="Times New Roman"/>
          <w:sz w:val="44"/>
          <w:szCs w:val="44"/>
          <w:lang w:val="en-US" w:eastAsia="zh-CN"/>
        </w:rPr>
        <w:t>征集表</w:t>
      </w:r>
    </w:p>
    <w:bookmarkEnd w:id="0"/>
    <w:tbl>
      <w:tblPr>
        <w:tblStyle w:val="5"/>
        <w:tblW w:w="89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1857"/>
        <w:gridCol w:w="2005"/>
        <w:gridCol w:w="2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2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来信人姓名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28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24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单      位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职    务</w:t>
            </w:r>
          </w:p>
        </w:tc>
        <w:tc>
          <w:tcPr>
            <w:tcW w:w="28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7" w:hRule="atLeast"/>
        </w:trPr>
        <w:tc>
          <w:tcPr>
            <w:tcW w:w="22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具体</w:t>
            </w:r>
            <w:r>
              <w:rPr>
                <w:rFonts w:hint="eastAsia" w:ascii="仿宋_GB2312" w:eastAsia="仿宋_GB2312"/>
                <w:sz w:val="32"/>
                <w:szCs w:val="32"/>
              </w:rPr>
              <w:t>意见建议</w:t>
            </w:r>
          </w:p>
        </w:tc>
        <w:tc>
          <w:tcPr>
            <w:tcW w:w="6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（可附页）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47F22"/>
    <w:rsid w:val="07DE7392"/>
    <w:rsid w:val="0ED357E4"/>
    <w:rsid w:val="0FD42B93"/>
    <w:rsid w:val="1FEF4655"/>
    <w:rsid w:val="2D2D2D42"/>
    <w:rsid w:val="3E9429CE"/>
    <w:rsid w:val="438653A9"/>
    <w:rsid w:val="78FF3F31"/>
    <w:rsid w:val="79BF383A"/>
    <w:rsid w:val="7F7343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519</Characters>
  <Lines>4</Lines>
  <Paragraphs>1</Paragraphs>
  <TotalTime>7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2018-10-13T07:31:00Z</dcterms:created>
  <dc:creator>dell</dc:creator>
  <cp:lastModifiedBy>乐瞳</cp:lastModifiedBy>
  <cp:lastPrinted>2018-10-13T09:52:00Z</cp:lastPrinted>
  <dcterms:modified xsi:type="dcterms:W3CDTF">2018-12-14T08:21:13Z</dcterms:modified>
  <dc:title>杨陵区发展和改革局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