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028" w:rsidRPr="00225028" w:rsidRDefault="00225028">
      <w:pPr>
        <w:rPr>
          <w:rFonts w:ascii="方正小标宋_GBK" w:eastAsia="方正小标宋_GBK" w:hAnsi="方正小标宋_GBK" w:cs="方正小标宋_GBK"/>
          <w:bCs/>
          <w:sz w:val="32"/>
          <w:szCs w:val="44"/>
        </w:rPr>
      </w:pPr>
      <w:r w:rsidRPr="00225028">
        <w:rPr>
          <w:rFonts w:ascii="方正小标宋_GBK" w:eastAsia="方正小标宋_GBK" w:hAnsi="方正小标宋_GBK" w:cs="方正小标宋_GBK" w:hint="eastAsia"/>
          <w:bCs/>
          <w:sz w:val="32"/>
          <w:szCs w:val="44"/>
        </w:rPr>
        <w:t>附件：</w:t>
      </w:r>
    </w:p>
    <w:p w:rsidR="0080419D" w:rsidRPr="00225028" w:rsidRDefault="007F799E" w:rsidP="00225028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2017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年下半年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区级领导接访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时间安排表</w:t>
      </w:r>
    </w:p>
    <w:tbl>
      <w:tblPr>
        <w:tblpPr w:leftFromText="180" w:rightFromText="180" w:vertAnchor="page" w:horzAnchor="page" w:tblpXSpec="center" w:tblpY="3462"/>
        <w:tblOverlap w:val="never"/>
        <w:tblW w:w="12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834"/>
        <w:gridCol w:w="1834"/>
        <w:gridCol w:w="1863"/>
        <w:gridCol w:w="1863"/>
        <w:gridCol w:w="1936"/>
        <w:gridCol w:w="1868"/>
      </w:tblGrid>
      <w:tr w:rsidR="0080419D" w:rsidTr="00225028">
        <w:trPr>
          <w:trHeight w:val="335"/>
          <w:jc w:val="center"/>
        </w:trPr>
        <w:tc>
          <w:tcPr>
            <w:tcW w:w="1425" w:type="dxa"/>
            <w:vMerge w:val="restart"/>
            <w:vAlign w:val="center"/>
          </w:tcPr>
          <w:p w:rsidR="0080419D" w:rsidRPr="00225028" w:rsidRDefault="007F79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1198" w:type="dxa"/>
            <w:gridSpan w:val="6"/>
            <w:vAlign w:val="center"/>
          </w:tcPr>
          <w:p w:rsidR="0080419D" w:rsidRPr="00225028" w:rsidRDefault="007F79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接</w:t>
            </w:r>
            <w:r w:rsidR="00225028" w:rsidRPr="00225028">
              <w:rPr>
                <w:rFonts w:ascii="仿宋_GB2312" w:eastAsia="仿宋_GB2312" w:hint="eastAsia"/>
                <w:b/>
                <w:sz w:val="28"/>
                <w:szCs w:val="28"/>
              </w:rPr>
              <w:t>访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</w:tr>
      <w:tr w:rsidR="0080419D" w:rsidTr="00225028">
        <w:trPr>
          <w:trHeight w:val="318"/>
          <w:jc w:val="center"/>
        </w:trPr>
        <w:tc>
          <w:tcPr>
            <w:tcW w:w="1425" w:type="dxa"/>
            <w:vMerge/>
            <w:vAlign w:val="center"/>
          </w:tcPr>
          <w:p w:rsidR="0080419D" w:rsidRPr="00225028" w:rsidRDefault="0080419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12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</w:p>
        </w:tc>
      </w:tr>
      <w:tr w:rsidR="0080419D" w:rsidTr="00225028">
        <w:trPr>
          <w:trHeight w:val="352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蒋展宏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00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单舒平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00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王曼华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31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00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杨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帆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18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李建军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31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286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杨满卫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00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魏争谋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52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邓毅伟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10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李永东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299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王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勇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00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蒋建奇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266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马江涛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31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00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李海平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23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00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弥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鹏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29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87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牛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荣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0419D" w:rsidTr="00225028">
        <w:trPr>
          <w:trHeight w:val="393"/>
          <w:jc w:val="center"/>
        </w:trPr>
        <w:tc>
          <w:tcPr>
            <w:tcW w:w="142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b/>
                <w:sz w:val="28"/>
                <w:szCs w:val="28"/>
              </w:rPr>
              <w:t>刘国栋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34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日、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3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36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65" w:type="dxa"/>
            <w:vAlign w:val="center"/>
          </w:tcPr>
          <w:p w:rsidR="0080419D" w:rsidRPr="00225028" w:rsidRDefault="007F799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028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Pr="0022502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80419D" w:rsidRDefault="0080419D" w:rsidP="00225028">
      <w:pPr>
        <w:spacing w:line="560" w:lineRule="atLeast"/>
      </w:pPr>
      <w:bookmarkStart w:id="0" w:name="_GoBack"/>
      <w:bookmarkEnd w:id="0"/>
    </w:p>
    <w:sectPr w:rsidR="0080419D">
      <w:footerReference w:type="default" r:id="rId8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99E" w:rsidRDefault="007F799E">
      <w:r>
        <w:separator/>
      </w:r>
    </w:p>
  </w:endnote>
  <w:endnote w:type="continuationSeparator" w:id="0">
    <w:p w:rsidR="007F799E" w:rsidRDefault="007F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9D" w:rsidRDefault="007F799E">
    <w:pPr>
      <w:pBdr>
        <w:between w:val="none" w:sz="8" w:space="0" w:color="auto"/>
      </w:pBdr>
      <w:jc w:val="left"/>
      <w:rPr>
        <w:rFonts w:eastAsia="宋体"/>
      </w:rPr>
    </w:pPr>
    <w:r>
      <w:rPr>
        <w:rFonts w:hint="eastAsia"/>
        <w:sz w:val="28"/>
      </w:rPr>
      <w:fldChar w:fldCharType="begin"/>
    </w:r>
    <w:r>
      <w:rPr>
        <w:rFonts w:hint="eastAsia"/>
        <w:sz w:val="28"/>
      </w:rPr>
      <w:instrText xml:space="preserve"> PAGE  \* MERGEFORMAT </w:instrText>
    </w:r>
    <w:r>
      <w:rPr>
        <w:rFonts w:hint="eastAsia"/>
        <w:sz w:val="28"/>
      </w:rPr>
      <w:fldChar w:fldCharType="separate"/>
    </w:r>
    <w:r w:rsidR="00225028">
      <w:rPr>
        <w:noProof/>
        <w:sz w:val="28"/>
      </w:rPr>
      <w:t>- 1 -</w:t>
    </w:r>
    <w:r>
      <w:rPr>
        <w:rFonts w:hint="eastAsia"/>
        <w:sz w:val="28"/>
      </w:rPr>
      <w:fldChar w:fldCharType="end"/>
    </w:r>
  </w:p>
  <w:p w:rsidR="0080419D" w:rsidRDefault="008041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99E" w:rsidRDefault="007F799E">
      <w:r>
        <w:separator/>
      </w:r>
    </w:p>
  </w:footnote>
  <w:footnote w:type="continuationSeparator" w:id="0">
    <w:p w:rsidR="007F799E" w:rsidRDefault="007F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DDCCB"/>
    <w:multiLevelType w:val="singleLevel"/>
    <w:tmpl w:val="594DDCCB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4E0E3B"/>
    <w:multiLevelType w:val="singleLevel"/>
    <w:tmpl w:val="594E0E3B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A1B67"/>
    <w:rsid w:val="00225028"/>
    <w:rsid w:val="007F799E"/>
    <w:rsid w:val="0080419D"/>
    <w:rsid w:val="028E0531"/>
    <w:rsid w:val="205A1B67"/>
    <w:rsid w:val="27350316"/>
    <w:rsid w:val="2B4B55C6"/>
    <w:rsid w:val="57B2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41FB99"/>
  <w15:docId w15:val="{37BB7E07-5628-4B77-8A09-A0B0B8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 tei</cp:lastModifiedBy>
  <cp:revision>2</cp:revision>
  <cp:lastPrinted>2017-06-27T03:19:00Z</cp:lastPrinted>
  <dcterms:created xsi:type="dcterms:W3CDTF">2017-06-24T03:05:00Z</dcterms:created>
  <dcterms:modified xsi:type="dcterms:W3CDTF">2017-06-27T08:56:00Z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