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818874">
      <w:pPr>
        <w:ind w:firstLine="0" w:firstLineChars="0"/>
        <w:rPr>
          <w:rFonts w:ascii="Times New Roman Regular" w:hAnsi="Times New Roman Regular" w:eastAsia="黑体" w:cs="Times New Roman Regular"/>
          <w:color w:val="auto"/>
          <w:highlight w:val="none"/>
        </w:rPr>
      </w:pPr>
      <w:r>
        <w:rPr>
          <w:rFonts w:ascii="Times New Roman Regular" w:hAnsi="Times New Roman Regular" w:eastAsia="黑体" w:cs="Times New Roman Regular"/>
          <w:color w:val="auto"/>
          <w:highlight w:val="none"/>
        </w:rPr>
        <w:t>附件1</w:t>
      </w:r>
    </w:p>
    <w:p w14:paraId="215C9BF7">
      <w:pPr>
        <w:ind w:firstLine="640"/>
        <w:rPr>
          <w:color w:val="auto"/>
          <w:highlight w:val="none"/>
        </w:rPr>
      </w:pPr>
    </w:p>
    <w:p w14:paraId="78D813B1">
      <w:pPr>
        <w:ind w:firstLine="0" w:firstLineChars="0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</w:rPr>
      </w:pP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  <w:t>杨陵区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</w:rPr>
        <w:t>互联网租赁自行车运营服务主体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  <w:lang w:eastAsia="zh-CN"/>
        </w:rPr>
        <w:t>招募</w:t>
      </w:r>
      <w:r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</w:rPr>
        <w:t>项目报名材料</w:t>
      </w:r>
    </w:p>
    <w:p w14:paraId="147859A6">
      <w:pPr>
        <w:ind w:firstLine="0" w:firstLineChars="0"/>
        <w:jc w:val="center"/>
        <w:rPr>
          <w:rFonts w:hint="eastAsia" w:ascii="方正小标宋_GBK" w:hAnsi="方正小标宋_GBK" w:eastAsia="方正小标宋_GBK" w:cs="方正小标宋_GBK"/>
          <w:color w:val="auto"/>
          <w:sz w:val="44"/>
          <w:szCs w:val="44"/>
          <w:highlight w:val="none"/>
        </w:rPr>
      </w:pPr>
    </w:p>
    <w:p w14:paraId="681401F4">
      <w:pPr>
        <w:pStyle w:val="2"/>
        <w:jc w:val="center"/>
        <w:rPr>
          <w:b w:val="0"/>
          <w:bCs w:val="0"/>
          <w:color w:val="auto"/>
          <w:highlight w:val="none"/>
        </w:rPr>
      </w:pPr>
      <w:r>
        <w:rPr>
          <w:rFonts w:hint="eastAsia"/>
          <w:b w:val="0"/>
          <w:bCs w:val="0"/>
          <w:color w:val="auto"/>
          <w:highlight w:val="none"/>
        </w:rPr>
        <w:t>一、报名信息登记表</w:t>
      </w:r>
    </w:p>
    <w:tbl>
      <w:tblPr>
        <w:tblStyle w:val="16"/>
        <w:tblW w:w="5000" w:type="pct"/>
        <w:jc w:val="center"/>
        <w:tblBorders>
          <w:top w:val="double" w:color="auto" w:sz="12" w:space="0"/>
          <w:left w:val="double" w:color="auto" w:sz="12" w:space="0"/>
          <w:bottom w:val="double" w:color="auto" w:sz="12" w:space="0"/>
          <w:right w:val="double" w:color="auto" w:sz="12" w:space="0"/>
          <w:insideH w:val="single" w:color="auto" w:sz="6" w:space="0"/>
          <w:insideV w:val="single" w:color="auto" w:sz="6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6"/>
        <w:gridCol w:w="6845"/>
      </w:tblGrid>
      <w:tr w14:paraId="7D6E4BA2">
        <w:tblPrEx>
          <w:tblBorders>
            <w:top w:val="double" w:color="auto" w:sz="12" w:space="0"/>
            <w:left w:val="double" w:color="auto" w:sz="12" w:space="0"/>
            <w:bottom w:val="double" w:color="auto" w:sz="12" w:space="0"/>
            <w:right w:val="doub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223" w:type="pct"/>
            <w:vAlign w:val="center"/>
          </w:tcPr>
          <w:p w14:paraId="629BE6DF">
            <w:pPr>
              <w:spacing w:line="400" w:lineRule="exact"/>
              <w:ind w:firstLine="0" w:firstLineChars="0"/>
              <w:jc w:val="center"/>
              <w:rPr>
                <w:rFonts w:hint="eastAsia" w:ascii="仿宋_GB2312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/>
                <w:color w:val="auto"/>
                <w:sz w:val="28"/>
                <w:szCs w:val="28"/>
                <w:highlight w:val="none"/>
                <w:lang w:val="en-US" w:eastAsia="zh-CN"/>
              </w:rPr>
              <w:t>申请人</w:t>
            </w:r>
            <w:r>
              <w:rPr>
                <w:rFonts w:hint="eastAsia" w:ascii="仿宋_GB2312" w:hAnsi="宋体"/>
                <w:color w:val="auto"/>
                <w:sz w:val="28"/>
                <w:szCs w:val="28"/>
                <w:highlight w:val="none"/>
              </w:rPr>
              <w:t>名称</w:t>
            </w:r>
          </w:p>
        </w:tc>
        <w:tc>
          <w:tcPr>
            <w:tcW w:w="3777" w:type="pct"/>
            <w:vAlign w:val="center"/>
          </w:tcPr>
          <w:p w14:paraId="11F4F52C">
            <w:pPr>
              <w:spacing w:line="400" w:lineRule="exact"/>
              <w:ind w:firstLine="0" w:firstLineChars="0"/>
              <w:rPr>
                <w:rFonts w:hint="eastAsia" w:ascii="仿宋_GB2312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5E0E578B">
        <w:tblPrEx>
          <w:tblBorders>
            <w:top w:val="double" w:color="auto" w:sz="12" w:space="0"/>
            <w:left w:val="double" w:color="auto" w:sz="12" w:space="0"/>
            <w:bottom w:val="double" w:color="auto" w:sz="12" w:space="0"/>
            <w:right w:val="doub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223" w:type="pct"/>
            <w:vAlign w:val="center"/>
          </w:tcPr>
          <w:p w14:paraId="0B587DF7">
            <w:pPr>
              <w:pStyle w:val="42"/>
              <w:spacing w:line="400" w:lineRule="exact"/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申请人性质</w:t>
            </w:r>
          </w:p>
        </w:tc>
        <w:tc>
          <w:tcPr>
            <w:tcW w:w="3777" w:type="pct"/>
            <w:vAlign w:val="center"/>
          </w:tcPr>
          <w:p w14:paraId="5CE526CC">
            <w:pPr>
              <w:pStyle w:val="42"/>
              <w:spacing w:line="400" w:lineRule="exact"/>
              <w:jc w:val="both"/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07C2F571">
        <w:tblPrEx>
          <w:tblBorders>
            <w:top w:val="double" w:color="auto" w:sz="12" w:space="0"/>
            <w:left w:val="double" w:color="auto" w:sz="12" w:space="0"/>
            <w:bottom w:val="double" w:color="auto" w:sz="12" w:space="0"/>
            <w:right w:val="doub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223" w:type="pct"/>
            <w:vAlign w:val="center"/>
          </w:tcPr>
          <w:p w14:paraId="67415DDD">
            <w:pPr>
              <w:pStyle w:val="42"/>
              <w:spacing w:line="400" w:lineRule="exact"/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  <w:t>法定代表人</w:t>
            </w:r>
          </w:p>
        </w:tc>
        <w:tc>
          <w:tcPr>
            <w:tcW w:w="3777" w:type="pct"/>
            <w:vAlign w:val="center"/>
          </w:tcPr>
          <w:p w14:paraId="51BAD67A">
            <w:pPr>
              <w:pStyle w:val="42"/>
              <w:spacing w:line="400" w:lineRule="exact"/>
              <w:jc w:val="both"/>
              <w:rPr>
                <w:rFonts w:hint="eastAsia" w:ascii="仿宋_GB2312" w:eastAsia="仿宋_GB2312"/>
                <w:color w:val="auto"/>
                <w:sz w:val="28"/>
                <w:szCs w:val="28"/>
                <w:highlight w:val="none"/>
              </w:rPr>
            </w:pPr>
          </w:p>
        </w:tc>
      </w:tr>
      <w:tr w14:paraId="128F9DFD">
        <w:tblPrEx>
          <w:tblBorders>
            <w:top w:val="double" w:color="auto" w:sz="12" w:space="0"/>
            <w:left w:val="double" w:color="auto" w:sz="12" w:space="0"/>
            <w:bottom w:val="double" w:color="auto" w:sz="12" w:space="0"/>
            <w:right w:val="doub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223" w:type="pct"/>
            <w:vAlign w:val="center"/>
          </w:tcPr>
          <w:p w14:paraId="5D4EB1D6">
            <w:pPr>
              <w:spacing w:line="400" w:lineRule="exact"/>
              <w:ind w:firstLine="0" w:firstLineChars="0"/>
              <w:jc w:val="center"/>
              <w:rPr>
                <w:rFonts w:hint="eastAsia" w:ascii="仿宋_GB2312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/>
                <w:color w:val="auto"/>
                <w:sz w:val="28"/>
                <w:szCs w:val="28"/>
                <w:highlight w:val="none"/>
                <w:lang w:val="en-US" w:eastAsia="zh-CN"/>
              </w:rPr>
              <w:t>委托代理人</w:t>
            </w:r>
          </w:p>
        </w:tc>
        <w:tc>
          <w:tcPr>
            <w:tcW w:w="3777" w:type="pct"/>
            <w:vAlign w:val="center"/>
          </w:tcPr>
          <w:p w14:paraId="2F094B04">
            <w:pPr>
              <w:spacing w:line="400" w:lineRule="exact"/>
              <w:ind w:firstLine="0" w:firstLineChars="0"/>
              <w:rPr>
                <w:rFonts w:hint="eastAsia" w:ascii="仿宋_GB2312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704E681D">
        <w:tblPrEx>
          <w:tblBorders>
            <w:top w:val="double" w:color="auto" w:sz="12" w:space="0"/>
            <w:left w:val="double" w:color="auto" w:sz="12" w:space="0"/>
            <w:bottom w:val="double" w:color="auto" w:sz="12" w:space="0"/>
            <w:right w:val="doub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223" w:type="pct"/>
            <w:vAlign w:val="center"/>
          </w:tcPr>
          <w:p w14:paraId="2AACBBF8">
            <w:pPr>
              <w:spacing w:line="400" w:lineRule="exact"/>
              <w:ind w:firstLine="0" w:firstLineChars="0"/>
              <w:jc w:val="center"/>
              <w:rPr>
                <w:rFonts w:hint="eastAsia" w:ascii="仿宋_GB2312" w:hAnsi="宋体" w:eastAsia="仿宋_GB2312"/>
                <w:color w:val="auto"/>
                <w:sz w:val="28"/>
                <w:szCs w:val="28"/>
                <w:highlight w:val="none"/>
                <w:lang w:val="en-US" w:eastAsia="zh-CN"/>
              </w:rPr>
            </w:pPr>
            <w:r>
              <w:rPr>
                <w:rFonts w:hint="eastAsia" w:ascii="仿宋_GB2312" w:hAnsi="宋体"/>
                <w:color w:val="auto"/>
                <w:sz w:val="28"/>
                <w:szCs w:val="28"/>
                <w:highlight w:val="none"/>
              </w:rPr>
              <w:t>联系</w:t>
            </w:r>
            <w:r>
              <w:rPr>
                <w:rFonts w:hint="eastAsia" w:ascii="仿宋_GB2312" w:hAnsi="宋体"/>
                <w:color w:val="auto"/>
                <w:sz w:val="28"/>
                <w:szCs w:val="28"/>
                <w:highlight w:val="none"/>
                <w:lang w:val="en-US" w:eastAsia="zh-CN"/>
              </w:rPr>
              <w:t>电话</w:t>
            </w:r>
          </w:p>
        </w:tc>
        <w:tc>
          <w:tcPr>
            <w:tcW w:w="3777" w:type="pct"/>
            <w:vAlign w:val="center"/>
          </w:tcPr>
          <w:p w14:paraId="3FB3D064">
            <w:pPr>
              <w:spacing w:line="400" w:lineRule="exact"/>
              <w:ind w:firstLine="0" w:firstLineChars="0"/>
              <w:rPr>
                <w:rFonts w:hint="eastAsia" w:ascii="仿宋_GB2312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56B7F7B6">
        <w:tblPrEx>
          <w:tblBorders>
            <w:top w:val="double" w:color="auto" w:sz="12" w:space="0"/>
            <w:left w:val="double" w:color="auto" w:sz="12" w:space="0"/>
            <w:bottom w:val="double" w:color="auto" w:sz="12" w:space="0"/>
            <w:right w:val="doub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223" w:type="pct"/>
            <w:vAlign w:val="center"/>
          </w:tcPr>
          <w:p w14:paraId="0AFD0DEF">
            <w:pPr>
              <w:spacing w:line="400" w:lineRule="exact"/>
              <w:ind w:firstLine="0" w:firstLineChars="0"/>
              <w:jc w:val="center"/>
              <w:rPr>
                <w:rFonts w:hint="eastAsia" w:ascii="仿宋_GB2312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/>
                <w:color w:val="auto"/>
                <w:sz w:val="28"/>
                <w:szCs w:val="28"/>
                <w:highlight w:val="none"/>
              </w:rPr>
              <w:t>电子邮箱</w:t>
            </w:r>
          </w:p>
        </w:tc>
        <w:tc>
          <w:tcPr>
            <w:tcW w:w="3777" w:type="pct"/>
            <w:vAlign w:val="center"/>
          </w:tcPr>
          <w:p w14:paraId="290C44CB">
            <w:pPr>
              <w:spacing w:line="400" w:lineRule="exact"/>
              <w:ind w:firstLine="0" w:firstLineChars="0"/>
              <w:rPr>
                <w:rFonts w:hint="eastAsia" w:ascii="仿宋_GB2312" w:hAnsi="宋体"/>
                <w:color w:val="auto"/>
                <w:sz w:val="28"/>
                <w:szCs w:val="28"/>
                <w:highlight w:val="none"/>
              </w:rPr>
            </w:pPr>
          </w:p>
        </w:tc>
      </w:tr>
      <w:tr w14:paraId="2EF07676">
        <w:tblPrEx>
          <w:tblBorders>
            <w:top w:val="double" w:color="auto" w:sz="12" w:space="0"/>
            <w:left w:val="double" w:color="auto" w:sz="12" w:space="0"/>
            <w:bottom w:val="double" w:color="auto" w:sz="12" w:space="0"/>
            <w:right w:val="doub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4" w:hRule="atLeast"/>
          <w:jc w:val="center"/>
        </w:trPr>
        <w:tc>
          <w:tcPr>
            <w:tcW w:w="1223" w:type="pct"/>
            <w:vAlign w:val="center"/>
          </w:tcPr>
          <w:p w14:paraId="6AA6E465">
            <w:pPr>
              <w:spacing w:line="400" w:lineRule="exact"/>
              <w:ind w:firstLine="0" w:firstLineChars="0"/>
              <w:jc w:val="center"/>
              <w:rPr>
                <w:rFonts w:hint="eastAsia" w:ascii="仿宋_GB2312" w:hAnsi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仿宋_GB2312" w:hAnsi="宋体"/>
                <w:color w:val="auto"/>
                <w:sz w:val="28"/>
                <w:szCs w:val="28"/>
                <w:highlight w:val="none"/>
              </w:rPr>
              <w:t>备  注</w:t>
            </w:r>
          </w:p>
        </w:tc>
        <w:tc>
          <w:tcPr>
            <w:tcW w:w="3777" w:type="pct"/>
            <w:vAlign w:val="center"/>
          </w:tcPr>
          <w:p w14:paraId="1F94EA62">
            <w:pPr>
              <w:spacing w:line="400" w:lineRule="exact"/>
              <w:ind w:firstLine="0" w:firstLineChars="0"/>
              <w:rPr>
                <w:rFonts w:hint="eastAsia" w:ascii="仿宋_GB2312" w:hAnsi="宋体"/>
                <w:color w:val="auto"/>
                <w:sz w:val="28"/>
                <w:szCs w:val="28"/>
                <w:highlight w:val="none"/>
              </w:rPr>
            </w:pPr>
          </w:p>
        </w:tc>
      </w:tr>
    </w:tbl>
    <w:p w14:paraId="59FD63EF">
      <w:pPr>
        <w:ind w:firstLine="0" w:firstLineChars="0"/>
        <w:jc w:val="left"/>
        <w:rPr>
          <w:rFonts w:hint="eastAsia" w:ascii="仿宋_GB2312" w:hAnsi="仿宋"/>
          <w:color w:val="auto"/>
          <w:szCs w:val="32"/>
          <w:highlight w:val="none"/>
        </w:rPr>
      </w:pPr>
    </w:p>
    <w:p w14:paraId="68EFA435">
      <w:pPr>
        <w:ind w:firstLine="0" w:firstLineChars="0"/>
        <w:jc w:val="left"/>
        <w:rPr>
          <w:rFonts w:hint="eastAsia" w:ascii="仿宋_GB2312" w:hAnsi="仿宋"/>
          <w:color w:val="auto"/>
          <w:szCs w:val="32"/>
          <w:highlight w:val="none"/>
        </w:rPr>
      </w:pPr>
      <w:r>
        <w:rPr>
          <w:rFonts w:hint="eastAsia" w:ascii="仿宋_GB2312" w:hAnsi="仿宋"/>
          <w:color w:val="auto"/>
          <w:szCs w:val="32"/>
          <w:highlight w:val="none"/>
        </w:rPr>
        <w:t>申请人名称：</w:t>
      </w:r>
      <w:r>
        <w:rPr>
          <w:rFonts w:hint="eastAsia" w:ascii="仿宋_GB2312" w:hAnsi="仿宋"/>
          <w:color w:val="auto"/>
          <w:szCs w:val="32"/>
          <w:highlight w:val="none"/>
          <w:u w:val="single"/>
        </w:rPr>
        <w:t xml:space="preserve">                        </w:t>
      </w:r>
      <w:r>
        <w:rPr>
          <w:rFonts w:hint="eastAsia" w:ascii="仿宋_GB2312" w:hAnsi="仿宋"/>
          <w:color w:val="auto"/>
          <w:szCs w:val="32"/>
          <w:highlight w:val="none"/>
        </w:rPr>
        <w:t>（盖单位公章）</w:t>
      </w:r>
    </w:p>
    <w:p w14:paraId="4C7B8408">
      <w:pPr>
        <w:ind w:firstLine="640"/>
        <w:jc w:val="left"/>
        <w:rPr>
          <w:rFonts w:hint="eastAsia" w:ascii="仿宋_GB2312" w:hAnsi="仿宋"/>
          <w:color w:val="auto"/>
          <w:szCs w:val="32"/>
          <w:highlight w:val="none"/>
        </w:rPr>
      </w:pPr>
    </w:p>
    <w:p w14:paraId="39850DA2">
      <w:pPr>
        <w:ind w:firstLine="0" w:firstLineChars="0"/>
        <w:jc w:val="left"/>
        <w:rPr>
          <w:rFonts w:hint="eastAsia" w:ascii="仿宋_GB2312" w:hAnsi="仿宋"/>
          <w:color w:val="auto"/>
          <w:szCs w:val="32"/>
          <w:highlight w:val="none"/>
        </w:rPr>
      </w:pPr>
      <w:r>
        <w:rPr>
          <w:rFonts w:hint="eastAsia" w:ascii="仿宋_GB2312" w:hAnsi="仿宋"/>
          <w:color w:val="auto"/>
          <w:szCs w:val="32"/>
          <w:highlight w:val="none"/>
        </w:rPr>
        <w:t>法定代表人或</w:t>
      </w:r>
      <w:r>
        <w:rPr>
          <w:rFonts w:hint="eastAsia" w:ascii="仿宋_GB2312" w:hAnsi="仿宋"/>
          <w:color w:val="auto"/>
          <w:szCs w:val="32"/>
          <w:highlight w:val="none"/>
          <w:lang w:eastAsia="zh-CN"/>
        </w:rPr>
        <w:t>委托代理人</w:t>
      </w:r>
      <w:r>
        <w:rPr>
          <w:rFonts w:hint="eastAsia" w:ascii="仿宋_GB2312" w:hAnsi="仿宋"/>
          <w:color w:val="auto"/>
          <w:szCs w:val="32"/>
          <w:highlight w:val="none"/>
        </w:rPr>
        <w:t>：</w:t>
      </w:r>
      <w:r>
        <w:rPr>
          <w:rFonts w:hint="eastAsia" w:ascii="仿宋_GB2312" w:hAnsi="仿宋"/>
          <w:color w:val="auto"/>
          <w:szCs w:val="32"/>
          <w:highlight w:val="none"/>
          <w:u w:val="single"/>
        </w:rPr>
        <w:t xml:space="preserve">           </w:t>
      </w:r>
      <w:r>
        <w:rPr>
          <w:rFonts w:hint="eastAsia" w:ascii="仿宋_GB2312" w:hAnsi="仿宋"/>
          <w:color w:val="auto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_GB2312" w:hAnsi="仿宋"/>
          <w:color w:val="auto"/>
          <w:szCs w:val="32"/>
          <w:highlight w:val="none"/>
        </w:rPr>
        <w:t>（签名或签章）</w:t>
      </w:r>
    </w:p>
    <w:p w14:paraId="4068DAD1">
      <w:pPr>
        <w:ind w:firstLine="640"/>
        <w:jc w:val="left"/>
        <w:rPr>
          <w:rFonts w:hint="eastAsia" w:ascii="仿宋_GB2312" w:hAnsi="仿宋"/>
          <w:color w:val="auto"/>
          <w:szCs w:val="32"/>
          <w:highlight w:val="none"/>
        </w:rPr>
      </w:pPr>
    </w:p>
    <w:p w14:paraId="119F4B09">
      <w:pPr>
        <w:ind w:firstLine="0" w:firstLineChars="0"/>
        <w:jc w:val="left"/>
        <w:rPr>
          <w:color w:val="auto"/>
          <w:highlight w:val="none"/>
        </w:rPr>
      </w:pPr>
      <w:r>
        <w:rPr>
          <w:rFonts w:hint="eastAsia" w:ascii="仿宋_GB2312" w:hAnsi="仿宋"/>
          <w:color w:val="auto"/>
          <w:szCs w:val="32"/>
          <w:highlight w:val="none"/>
        </w:rPr>
        <w:t>日  期：</w:t>
      </w:r>
      <w:r>
        <w:rPr>
          <w:rFonts w:hint="eastAsia" w:ascii="仿宋_GB2312" w:hAnsi="仿宋"/>
          <w:color w:val="auto"/>
          <w:szCs w:val="32"/>
          <w:highlight w:val="none"/>
          <w:u w:val="single"/>
        </w:rPr>
        <w:t xml:space="preserve">     年     月     日</w:t>
      </w:r>
      <w:r>
        <w:rPr>
          <w:rFonts w:hint="eastAsia" w:ascii="仿宋_GB2312" w:hAnsi="仿宋"/>
          <w:color w:val="auto"/>
          <w:szCs w:val="32"/>
          <w:highlight w:val="none"/>
        </w:rPr>
        <w:br w:type="page"/>
      </w:r>
    </w:p>
    <w:p w14:paraId="270E5A35">
      <w:pPr>
        <w:pStyle w:val="2"/>
        <w:jc w:val="center"/>
        <w:rPr>
          <w:b w:val="0"/>
          <w:bCs w:val="0"/>
          <w:color w:val="auto"/>
          <w:highlight w:val="none"/>
        </w:rPr>
      </w:pPr>
      <w:r>
        <w:rPr>
          <w:rFonts w:hint="eastAsia"/>
          <w:b w:val="0"/>
          <w:bCs w:val="0"/>
          <w:color w:val="auto"/>
          <w:highlight w:val="none"/>
        </w:rPr>
        <w:t>二、法定代表人身份证明书</w:t>
      </w:r>
    </w:p>
    <w:p w14:paraId="6CA77719">
      <w:pPr>
        <w:ind w:firstLine="0" w:firstLineChars="0"/>
        <w:jc w:val="center"/>
        <w:rPr>
          <w:rFonts w:hint="eastAsia" w:ascii="黑体" w:hAnsi="黑体" w:eastAsia="黑体" w:cs="黑体"/>
          <w:color w:val="auto"/>
          <w:szCs w:val="32"/>
          <w:highlight w:val="none"/>
        </w:rPr>
      </w:pPr>
    </w:p>
    <w:p w14:paraId="6F90DDBC">
      <w:pPr>
        <w:ind w:firstLine="640"/>
        <w:rPr>
          <w:rFonts w:hint="eastAsia" w:ascii="仿宋_GB2312" w:hAnsi="仿宋"/>
          <w:color w:val="auto"/>
          <w:szCs w:val="32"/>
          <w:highlight w:val="none"/>
        </w:rPr>
      </w:pPr>
      <w:r>
        <w:rPr>
          <w:rFonts w:hint="eastAsia" w:ascii="仿宋_GB2312" w:hAnsi="仿宋"/>
          <w:color w:val="auto"/>
          <w:szCs w:val="32"/>
          <w:highlight w:val="none"/>
        </w:rPr>
        <w:t>单位名称：</w:t>
      </w:r>
      <w:r>
        <w:rPr>
          <w:rFonts w:hint="eastAsia" w:ascii="仿宋_GB2312" w:hAnsi="仿宋"/>
          <w:color w:val="auto"/>
          <w:szCs w:val="32"/>
          <w:highlight w:val="none"/>
          <w:u w:val="single"/>
        </w:rPr>
        <w:t xml:space="preserve">                                      </w:t>
      </w:r>
    </w:p>
    <w:p w14:paraId="2397659E">
      <w:pPr>
        <w:ind w:firstLine="640"/>
        <w:rPr>
          <w:rFonts w:hint="eastAsia" w:ascii="仿宋_GB2312" w:hAnsi="仿宋"/>
          <w:color w:val="auto"/>
          <w:szCs w:val="32"/>
          <w:highlight w:val="none"/>
        </w:rPr>
      </w:pPr>
      <w:r>
        <w:rPr>
          <w:rFonts w:hint="eastAsia" w:ascii="仿宋_GB2312" w:hAnsi="仿宋"/>
          <w:color w:val="auto"/>
          <w:szCs w:val="32"/>
          <w:highlight w:val="none"/>
        </w:rPr>
        <w:t>单位性质：</w:t>
      </w:r>
      <w:r>
        <w:rPr>
          <w:rFonts w:hint="eastAsia" w:ascii="仿宋_GB2312" w:hAnsi="仿宋"/>
          <w:color w:val="auto"/>
          <w:szCs w:val="32"/>
          <w:highlight w:val="none"/>
          <w:u w:val="single"/>
        </w:rPr>
        <w:t xml:space="preserve">                                      </w:t>
      </w:r>
    </w:p>
    <w:p w14:paraId="02221CAB">
      <w:pPr>
        <w:ind w:firstLine="640"/>
        <w:rPr>
          <w:rFonts w:hint="eastAsia" w:ascii="仿宋_GB2312" w:hAnsi="仿宋"/>
          <w:color w:val="auto"/>
          <w:szCs w:val="32"/>
          <w:highlight w:val="none"/>
        </w:rPr>
      </w:pPr>
      <w:r>
        <w:rPr>
          <w:rFonts w:hint="eastAsia" w:ascii="仿宋_GB2312" w:hAnsi="仿宋"/>
          <w:color w:val="auto"/>
          <w:szCs w:val="32"/>
          <w:highlight w:val="none"/>
        </w:rPr>
        <w:t>地    址：</w:t>
      </w:r>
      <w:r>
        <w:rPr>
          <w:rFonts w:hint="eastAsia" w:ascii="仿宋_GB2312" w:hAnsi="仿宋"/>
          <w:color w:val="auto"/>
          <w:szCs w:val="32"/>
          <w:highlight w:val="none"/>
          <w:u w:val="single"/>
        </w:rPr>
        <w:t xml:space="preserve">                                      </w:t>
      </w:r>
    </w:p>
    <w:p w14:paraId="71B27D6C">
      <w:pPr>
        <w:ind w:firstLine="640"/>
        <w:rPr>
          <w:rFonts w:hint="default" w:ascii="仿宋_GB2312" w:hAnsi="仿宋" w:eastAsia="仿宋_GB2312"/>
          <w:color w:val="auto"/>
          <w:szCs w:val="32"/>
          <w:highlight w:val="none"/>
          <w:lang w:val="en-US" w:eastAsia="zh-CN"/>
        </w:rPr>
      </w:pPr>
      <w:r>
        <w:rPr>
          <w:rFonts w:hint="eastAsia" w:ascii="仿宋_GB2312" w:hAnsi="仿宋"/>
          <w:color w:val="auto"/>
          <w:szCs w:val="32"/>
          <w:highlight w:val="none"/>
        </w:rPr>
        <w:t>成立时间：</w:t>
      </w:r>
      <w:r>
        <w:rPr>
          <w:rFonts w:hint="eastAsia" w:ascii="仿宋_GB2312" w:hAnsi="仿宋"/>
          <w:color w:val="auto"/>
          <w:szCs w:val="32"/>
          <w:highlight w:val="none"/>
          <w:u w:val="single"/>
        </w:rPr>
        <w:t xml:space="preserve">          年          月          日</w:t>
      </w:r>
      <w:r>
        <w:rPr>
          <w:rFonts w:hint="eastAsia" w:ascii="仿宋_GB2312" w:hAnsi="仿宋"/>
          <w:color w:val="auto"/>
          <w:szCs w:val="32"/>
          <w:highlight w:val="none"/>
          <w:u w:val="single"/>
          <w:lang w:val="en-US" w:eastAsia="zh-CN"/>
        </w:rPr>
        <w:t xml:space="preserve">  </w:t>
      </w:r>
    </w:p>
    <w:p w14:paraId="67828601">
      <w:pPr>
        <w:ind w:firstLine="640"/>
        <w:rPr>
          <w:rFonts w:hint="eastAsia" w:ascii="仿宋_GB2312" w:hAnsi="仿宋" w:eastAsia="仿宋_GB2312"/>
          <w:color w:val="auto"/>
          <w:szCs w:val="32"/>
          <w:highlight w:val="none"/>
          <w:lang w:val="en-US" w:eastAsia="zh-CN"/>
        </w:rPr>
      </w:pPr>
      <w:r>
        <w:rPr>
          <w:rFonts w:hint="eastAsia" w:ascii="仿宋_GB2312" w:hAnsi="仿宋"/>
          <w:color w:val="auto"/>
          <w:szCs w:val="32"/>
          <w:highlight w:val="none"/>
        </w:rPr>
        <w:t>经营期限：</w:t>
      </w:r>
      <w:r>
        <w:rPr>
          <w:rFonts w:hint="eastAsia" w:ascii="仿宋_GB2312" w:hAnsi="仿宋"/>
          <w:color w:val="auto"/>
          <w:szCs w:val="32"/>
          <w:highlight w:val="none"/>
          <w:u w:val="single"/>
        </w:rPr>
        <w:t xml:space="preserve">                                     </w:t>
      </w:r>
      <w:r>
        <w:rPr>
          <w:rFonts w:hint="eastAsia" w:ascii="仿宋_GB2312" w:hAnsi="仿宋"/>
          <w:color w:val="auto"/>
          <w:szCs w:val="32"/>
          <w:highlight w:val="none"/>
          <w:u w:val="single"/>
          <w:lang w:val="en-US" w:eastAsia="zh-CN"/>
        </w:rPr>
        <w:t xml:space="preserve"> </w:t>
      </w:r>
    </w:p>
    <w:p w14:paraId="155BC92E">
      <w:pPr>
        <w:ind w:firstLine="640"/>
        <w:rPr>
          <w:rFonts w:hint="eastAsia" w:ascii="仿宋_GB2312" w:hAnsi="仿宋"/>
          <w:color w:val="auto"/>
          <w:szCs w:val="32"/>
          <w:highlight w:val="none"/>
        </w:rPr>
      </w:pPr>
      <w:r>
        <w:rPr>
          <w:rFonts w:hint="eastAsia" w:ascii="仿宋_GB2312" w:hAnsi="仿宋"/>
          <w:color w:val="auto"/>
          <w:szCs w:val="32"/>
          <w:highlight w:val="none"/>
        </w:rPr>
        <w:t>姓    名：</w:t>
      </w:r>
      <w:r>
        <w:rPr>
          <w:rFonts w:hint="eastAsia" w:ascii="仿宋_GB2312" w:hAnsi="仿宋"/>
          <w:color w:val="auto"/>
          <w:szCs w:val="32"/>
          <w:highlight w:val="none"/>
          <w:u w:val="single"/>
        </w:rPr>
        <w:t xml:space="preserve">             </w:t>
      </w:r>
      <w:r>
        <w:rPr>
          <w:rFonts w:hint="eastAsia" w:ascii="仿宋_GB2312" w:hAnsi="仿宋"/>
          <w:color w:val="auto"/>
          <w:szCs w:val="32"/>
          <w:highlight w:val="none"/>
        </w:rPr>
        <w:t>性    别：</w:t>
      </w:r>
      <w:r>
        <w:rPr>
          <w:rFonts w:hint="eastAsia" w:ascii="仿宋_GB2312" w:hAnsi="仿宋"/>
          <w:color w:val="auto"/>
          <w:szCs w:val="32"/>
          <w:highlight w:val="none"/>
          <w:u w:val="single"/>
        </w:rPr>
        <w:t xml:space="preserve">               </w:t>
      </w:r>
    </w:p>
    <w:p w14:paraId="7D41A400">
      <w:pPr>
        <w:ind w:firstLine="640"/>
        <w:rPr>
          <w:rFonts w:hint="eastAsia" w:ascii="仿宋_GB2312" w:hAnsi="仿宋" w:eastAsia="仿宋_GB2312"/>
          <w:color w:val="auto"/>
          <w:szCs w:val="32"/>
          <w:highlight w:val="none"/>
          <w:lang w:val="en-US" w:eastAsia="zh-CN"/>
        </w:rPr>
      </w:pPr>
      <w:r>
        <w:rPr>
          <w:rFonts w:hint="eastAsia" w:ascii="仿宋_GB2312" w:hAnsi="仿宋"/>
          <w:color w:val="auto"/>
          <w:szCs w:val="32"/>
          <w:highlight w:val="none"/>
        </w:rPr>
        <w:t>年    龄：</w:t>
      </w:r>
      <w:r>
        <w:rPr>
          <w:rFonts w:hint="eastAsia" w:ascii="仿宋_GB2312" w:hAnsi="仿宋"/>
          <w:color w:val="auto"/>
          <w:szCs w:val="32"/>
          <w:highlight w:val="none"/>
          <w:u w:val="single"/>
        </w:rPr>
        <w:t xml:space="preserve">             </w:t>
      </w:r>
      <w:r>
        <w:rPr>
          <w:rFonts w:hint="eastAsia" w:ascii="仿宋_GB2312" w:hAnsi="仿宋"/>
          <w:color w:val="auto"/>
          <w:szCs w:val="32"/>
          <w:highlight w:val="none"/>
        </w:rPr>
        <w:t>职    务：</w:t>
      </w:r>
      <w:r>
        <w:rPr>
          <w:rFonts w:hint="eastAsia" w:ascii="仿宋_GB2312" w:hAnsi="仿宋"/>
          <w:color w:val="auto"/>
          <w:szCs w:val="32"/>
          <w:highlight w:val="none"/>
          <w:u w:val="single"/>
        </w:rPr>
        <w:t xml:space="preserve">              </w:t>
      </w:r>
      <w:r>
        <w:rPr>
          <w:rFonts w:hint="eastAsia" w:ascii="仿宋_GB2312" w:hAnsi="仿宋"/>
          <w:color w:val="auto"/>
          <w:szCs w:val="32"/>
          <w:highlight w:val="none"/>
          <w:u w:val="single"/>
          <w:lang w:val="en-US" w:eastAsia="zh-CN"/>
        </w:rPr>
        <w:t xml:space="preserve"> </w:t>
      </w:r>
    </w:p>
    <w:p w14:paraId="5A3DA057">
      <w:pPr>
        <w:ind w:firstLine="640"/>
        <w:rPr>
          <w:rFonts w:hint="eastAsia" w:ascii="仿宋_GB2312" w:hAnsi="仿宋"/>
          <w:color w:val="auto"/>
          <w:szCs w:val="32"/>
          <w:highlight w:val="none"/>
        </w:rPr>
      </w:pPr>
      <w:r>
        <w:rPr>
          <w:rFonts w:hint="eastAsia" w:ascii="仿宋_GB2312" w:hAnsi="仿宋"/>
          <w:color w:val="auto"/>
          <w:szCs w:val="32"/>
          <w:highlight w:val="none"/>
        </w:rPr>
        <w:t>身份证号码：</w:t>
      </w:r>
      <w:r>
        <w:rPr>
          <w:rFonts w:hint="eastAsia" w:ascii="仿宋_GB2312" w:hAnsi="仿宋"/>
          <w:color w:val="auto"/>
          <w:szCs w:val="32"/>
          <w:highlight w:val="none"/>
          <w:u w:val="single"/>
        </w:rPr>
        <w:t xml:space="preserve">                                   </w:t>
      </w:r>
      <w:r>
        <w:rPr>
          <w:rFonts w:hint="eastAsia" w:ascii="仿宋_GB2312" w:hAnsi="仿宋"/>
          <w:color w:val="auto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_GB2312" w:hAnsi="仿宋"/>
          <w:color w:val="auto"/>
          <w:szCs w:val="32"/>
          <w:highlight w:val="none"/>
        </w:rPr>
        <w:t xml:space="preserve"> </w:t>
      </w:r>
    </w:p>
    <w:p w14:paraId="093D0BB1">
      <w:pPr>
        <w:ind w:firstLine="640"/>
        <w:rPr>
          <w:rFonts w:hint="eastAsia" w:ascii="仿宋_GB2312" w:hAnsi="仿宋"/>
          <w:color w:val="auto"/>
          <w:szCs w:val="32"/>
          <w:highlight w:val="none"/>
        </w:rPr>
      </w:pPr>
      <w:r>
        <w:rPr>
          <w:rFonts w:hint="eastAsia" w:ascii="仿宋_GB2312" w:hAnsi="仿宋"/>
          <w:color w:val="auto"/>
          <w:szCs w:val="32"/>
          <w:highlight w:val="none"/>
        </w:rPr>
        <w:t>系</w:t>
      </w:r>
      <w:r>
        <w:rPr>
          <w:rFonts w:hint="eastAsia" w:ascii="仿宋_GB2312" w:hAnsi="仿宋"/>
          <w:color w:val="auto"/>
          <w:szCs w:val="32"/>
          <w:highlight w:val="none"/>
          <w:u w:val="single"/>
        </w:rPr>
        <w:t xml:space="preserve">                                </w:t>
      </w:r>
      <w:r>
        <w:rPr>
          <w:rFonts w:hint="eastAsia" w:ascii="仿宋_GB2312" w:hAnsi="仿宋"/>
          <w:color w:val="auto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_GB2312" w:hAnsi="仿宋"/>
          <w:color w:val="auto"/>
          <w:szCs w:val="32"/>
          <w:highlight w:val="none"/>
        </w:rPr>
        <w:t>（申请人名称）的法定代表人。</w:t>
      </w:r>
    </w:p>
    <w:p w14:paraId="05F62FDD">
      <w:pPr>
        <w:ind w:firstLine="640"/>
        <w:rPr>
          <w:rFonts w:hint="eastAsia" w:ascii="仿宋_GB2312" w:hAnsi="仿宋"/>
          <w:color w:val="auto"/>
          <w:szCs w:val="32"/>
          <w:highlight w:val="none"/>
        </w:rPr>
      </w:pPr>
      <w:r>
        <w:rPr>
          <w:rFonts w:hint="eastAsia" w:ascii="仿宋_GB2312" w:hAnsi="仿宋"/>
          <w:color w:val="auto"/>
          <w:szCs w:val="32"/>
          <w:highlight w:val="none"/>
        </w:rPr>
        <w:t>特此证明。</w:t>
      </w:r>
    </w:p>
    <w:p w14:paraId="5096EB5B">
      <w:pPr>
        <w:ind w:firstLine="640"/>
        <w:rPr>
          <w:rFonts w:hint="eastAsia" w:ascii="仿宋_GB2312" w:hAnsi="仿宋"/>
          <w:color w:val="auto"/>
          <w:szCs w:val="32"/>
          <w:highlight w:val="none"/>
        </w:rPr>
      </w:pPr>
    </w:p>
    <w:p w14:paraId="48CFD321">
      <w:pPr>
        <w:ind w:firstLine="640"/>
        <w:rPr>
          <w:rFonts w:hint="eastAsia" w:ascii="仿宋_GB2312" w:hAnsi="仿宋"/>
          <w:color w:val="auto"/>
          <w:szCs w:val="32"/>
          <w:highlight w:val="none"/>
        </w:rPr>
      </w:pPr>
    </w:p>
    <w:p w14:paraId="67E3875B">
      <w:pPr>
        <w:ind w:firstLine="640"/>
        <w:rPr>
          <w:rFonts w:hint="eastAsia" w:ascii="仿宋_GB2312" w:hAnsi="仿宋"/>
          <w:color w:val="auto"/>
          <w:szCs w:val="32"/>
          <w:highlight w:val="none"/>
          <w:u w:val="single"/>
        </w:rPr>
      </w:pPr>
      <w:r>
        <w:rPr>
          <w:rFonts w:hint="eastAsia" w:ascii="仿宋_GB2312" w:hAnsi="仿宋"/>
          <w:color w:val="auto"/>
          <w:szCs w:val="32"/>
          <w:highlight w:val="none"/>
        </w:rPr>
        <w:t>申请人名称：</w:t>
      </w:r>
      <w:r>
        <w:rPr>
          <w:rFonts w:hint="eastAsia" w:ascii="仿宋_GB2312" w:hAnsi="仿宋"/>
          <w:color w:val="auto"/>
          <w:szCs w:val="32"/>
          <w:highlight w:val="none"/>
          <w:u w:val="single"/>
        </w:rPr>
        <w:t xml:space="preserve">            </w:t>
      </w:r>
      <w:r>
        <w:rPr>
          <w:rFonts w:hint="eastAsia" w:ascii="仿宋_GB2312" w:hAnsi="仿宋"/>
          <w:color w:val="auto"/>
          <w:szCs w:val="32"/>
          <w:highlight w:val="none"/>
        </w:rPr>
        <w:t>（盖单位公章）</w:t>
      </w:r>
    </w:p>
    <w:p w14:paraId="1ECC9D41">
      <w:pPr>
        <w:ind w:firstLine="640"/>
        <w:rPr>
          <w:rFonts w:hint="eastAsia" w:ascii="仿宋_GB2312" w:hAnsi="仿宋"/>
          <w:color w:val="auto"/>
          <w:szCs w:val="32"/>
          <w:highlight w:val="none"/>
        </w:rPr>
      </w:pPr>
    </w:p>
    <w:p w14:paraId="2AB98F5F">
      <w:pPr>
        <w:ind w:firstLine="640"/>
        <w:rPr>
          <w:rFonts w:hint="eastAsia" w:ascii="仿宋_GB2312" w:hAnsi="仿宋"/>
          <w:color w:val="auto"/>
          <w:szCs w:val="32"/>
          <w:highlight w:val="none"/>
          <w:u w:val="single"/>
        </w:rPr>
      </w:pPr>
      <w:r>
        <w:rPr>
          <w:rFonts w:hint="eastAsia" w:ascii="仿宋_GB2312" w:hAnsi="仿宋"/>
          <w:color w:val="auto"/>
          <w:szCs w:val="32"/>
          <w:highlight w:val="none"/>
        </w:rPr>
        <w:t xml:space="preserve">日 </w:t>
      </w:r>
      <w:r>
        <w:rPr>
          <w:rFonts w:ascii="仿宋_GB2312" w:hAnsi="仿宋"/>
          <w:color w:val="auto"/>
          <w:szCs w:val="32"/>
          <w:highlight w:val="none"/>
        </w:rPr>
        <w:t xml:space="preserve"> </w:t>
      </w:r>
      <w:r>
        <w:rPr>
          <w:rFonts w:hint="eastAsia" w:ascii="仿宋_GB2312" w:hAnsi="仿宋"/>
          <w:color w:val="auto"/>
          <w:szCs w:val="32"/>
          <w:highlight w:val="none"/>
        </w:rPr>
        <w:t>期：</w:t>
      </w:r>
      <w:r>
        <w:rPr>
          <w:rFonts w:hint="eastAsia" w:ascii="仿宋_GB2312" w:hAnsi="仿宋"/>
          <w:color w:val="auto"/>
          <w:szCs w:val="32"/>
          <w:highlight w:val="none"/>
          <w:u w:val="single"/>
        </w:rPr>
        <w:t xml:space="preserve">        年        月        日 </w:t>
      </w:r>
    </w:p>
    <w:p w14:paraId="2BBDF14D">
      <w:pPr>
        <w:ind w:firstLine="640"/>
        <w:rPr>
          <w:rFonts w:hint="eastAsia" w:ascii="仿宋_GB2312" w:hAnsi="仿宋"/>
          <w:color w:val="auto"/>
          <w:szCs w:val="32"/>
          <w:highlight w:val="none"/>
        </w:rPr>
      </w:pPr>
    </w:p>
    <w:p w14:paraId="30DEDCE2">
      <w:pPr>
        <w:ind w:firstLine="640"/>
        <w:rPr>
          <w:rFonts w:hint="eastAsia" w:ascii="仿宋_GB2312" w:hAnsi="仿宋"/>
          <w:color w:val="auto"/>
          <w:szCs w:val="32"/>
          <w:highlight w:val="none"/>
        </w:rPr>
      </w:pPr>
    </w:p>
    <w:p w14:paraId="70CC8FA2">
      <w:pPr>
        <w:ind w:firstLine="640"/>
        <w:rPr>
          <w:rFonts w:hint="eastAsia" w:ascii="仿宋_GB2312" w:hAnsi="仿宋"/>
          <w:color w:val="auto"/>
          <w:szCs w:val="32"/>
          <w:highlight w:val="none"/>
        </w:rPr>
      </w:pPr>
      <w:r>
        <w:rPr>
          <w:rFonts w:hint="eastAsia" w:ascii="仿宋_GB2312" w:hAnsi="仿宋"/>
          <w:color w:val="auto"/>
          <w:szCs w:val="32"/>
          <w:highlight w:val="none"/>
        </w:rPr>
        <w:t>附：法定代表人身份证原件正反面复印件</w:t>
      </w:r>
    </w:p>
    <w:p w14:paraId="72AF2944">
      <w:pPr>
        <w:pStyle w:val="2"/>
        <w:jc w:val="center"/>
        <w:rPr>
          <w:rFonts w:hint="eastAsia"/>
          <w:b w:val="0"/>
          <w:bCs w:val="0"/>
          <w:color w:val="auto"/>
          <w:highlight w:val="none"/>
          <w:lang w:val="en-US" w:eastAsia="zh-CN"/>
        </w:rPr>
      </w:pPr>
      <w:r>
        <w:rPr>
          <w:rFonts w:hint="eastAsia" w:ascii="仿宋_GB2312" w:hAnsi="仿宋"/>
          <w:color w:val="auto"/>
          <w:sz w:val="30"/>
          <w:szCs w:val="30"/>
          <w:highlight w:val="none"/>
        </w:rPr>
        <w:br w:type="page"/>
      </w: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三、授权委托书</w:t>
      </w:r>
    </w:p>
    <w:p w14:paraId="44CF19CD">
      <w:pPr>
        <w:ind w:firstLine="0" w:firstLineChars="0"/>
        <w:jc w:val="center"/>
        <w:rPr>
          <w:rFonts w:hint="eastAsia" w:ascii="Times New Roman" w:hAnsi="Times New Roman" w:eastAsia="仿宋_GB2312" w:cs="Times New Roman"/>
          <w:b/>
          <w:bCs/>
          <w:color w:val="auto"/>
          <w:kern w:val="0"/>
          <w:sz w:val="30"/>
          <w:szCs w:val="30"/>
          <w:highlight w:val="none"/>
          <w:lang w:val="en-US" w:eastAsia="zh-CN" w:bidi="ar-SA"/>
        </w:rPr>
      </w:pPr>
    </w:p>
    <w:p w14:paraId="581DB04D">
      <w:pPr>
        <w:pStyle w:val="39"/>
        <w:ind w:firstLine="640"/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-SA"/>
        </w:rPr>
        <w:t>本人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highlight w:val="none"/>
          <w:u w:val="single"/>
          <w:lang w:val="en-US" w:eastAsia="zh-CN" w:bidi="ar-SA"/>
        </w:rPr>
        <w:t xml:space="preserve">      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-SA"/>
        </w:rPr>
        <w:t>（姓名）系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highlight w:val="none"/>
          <w:u w:val="single"/>
          <w:lang w:val="en-US" w:eastAsia="zh-CN" w:bidi="ar-SA"/>
        </w:rPr>
        <w:t xml:space="preserve">               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-SA"/>
        </w:rPr>
        <w:t>（申请人名称）的法定代表人，现授权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highlight w:val="none"/>
          <w:u w:val="single"/>
          <w:lang w:val="en-US" w:eastAsia="zh-CN" w:bidi="ar-SA"/>
        </w:rPr>
        <w:t xml:space="preserve">           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-SA"/>
        </w:rPr>
        <w:t>（姓名）为我单位委托代理人。委托代理人以我单位名义签署、澄清、说明、补正、递交、撤回、修改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-SA"/>
        </w:rPr>
        <w:br w:type="textWrapping"/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highlight w:val="none"/>
          <w:u w:val="single"/>
          <w:lang w:val="en-US" w:eastAsia="zh-CN" w:bidi="ar-SA"/>
        </w:rPr>
        <w:t xml:space="preserve">           </w:t>
      </w:r>
      <w:r>
        <w:rPr>
          <w:rFonts w:hint="eastAsia" w:ascii="Times New Roman" w:hAnsi="Times New Roman" w:cs="Times New Roman"/>
          <w:b w:val="0"/>
          <w:bCs w:val="0"/>
          <w:color w:val="auto"/>
          <w:kern w:val="0"/>
          <w:sz w:val="30"/>
          <w:szCs w:val="30"/>
          <w:highlight w:val="none"/>
          <w:u w:val="single"/>
          <w:lang w:val="en-US" w:eastAsia="zh-CN" w:bidi="ar-SA"/>
        </w:rPr>
        <w:t xml:space="preserve">           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-SA"/>
        </w:rPr>
        <w:t>（项目名称）的报名资料（即资格证明文件）有关事宜，其法律后果由我单位承担。</w:t>
      </w:r>
    </w:p>
    <w:p w14:paraId="06016A38">
      <w:pPr>
        <w:pStyle w:val="39"/>
        <w:ind w:firstLine="640"/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highlight w:val="none"/>
          <w:u w:val="singl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-SA"/>
        </w:rPr>
        <w:t>委托期限：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highlight w:val="none"/>
          <w:u w:val="single"/>
          <w:lang w:val="en-US" w:eastAsia="zh-CN" w:bidi="ar-SA"/>
        </w:rPr>
        <w:t xml:space="preserve">              </w:t>
      </w:r>
    </w:p>
    <w:p w14:paraId="7F549D90">
      <w:pPr>
        <w:pStyle w:val="39"/>
        <w:ind w:firstLine="640"/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-SA"/>
        </w:rPr>
        <w:t>委托代理人无转委托权，特此委托。</w:t>
      </w:r>
    </w:p>
    <w:p w14:paraId="6C2D987E">
      <w:pPr>
        <w:pStyle w:val="39"/>
        <w:ind w:firstLine="640"/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-SA"/>
        </w:rPr>
        <w:t>申请人名称：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highlight w:val="none"/>
          <w:u w:val="single"/>
          <w:lang w:val="en-US" w:eastAsia="zh-CN" w:bidi="ar-SA"/>
        </w:rPr>
        <w:t xml:space="preserve">                      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-SA"/>
        </w:rPr>
        <w:t>（盖单位公章）</w:t>
      </w:r>
    </w:p>
    <w:p w14:paraId="2C400B4B">
      <w:pPr>
        <w:pStyle w:val="39"/>
        <w:ind w:firstLine="640"/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-SA"/>
        </w:rPr>
        <w:t>法定代表人：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highlight w:val="none"/>
          <w:u w:val="single"/>
          <w:lang w:val="en-US" w:eastAsia="zh-CN" w:bidi="ar-SA"/>
        </w:rPr>
        <w:t xml:space="preserve">                      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-SA"/>
        </w:rPr>
        <w:t>（签名或签章）</w:t>
      </w:r>
    </w:p>
    <w:p w14:paraId="2FFDF6EB">
      <w:pPr>
        <w:pStyle w:val="39"/>
        <w:ind w:firstLine="640"/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-SA"/>
        </w:rPr>
        <w:t>身份证号码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highlight w:val="none"/>
          <w:u w:val="none"/>
          <w:lang w:val="en-US" w:eastAsia="zh-CN" w:bidi="ar-SA"/>
        </w:rPr>
        <w:t>：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highlight w:val="none"/>
          <w:u w:val="single"/>
          <w:lang w:val="en-US" w:eastAsia="zh-CN" w:bidi="ar-SA"/>
        </w:rPr>
        <w:t xml:space="preserve">                      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-SA"/>
        </w:rPr>
        <w:t xml:space="preserve">             </w:t>
      </w:r>
    </w:p>
    <w:p w14:paraId="3CF65177">
      <w:pPr>
        <w:pStyle w:val="39"/>
        <w:ind w:firstLine="640"/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-SA"/>
        </w:rPr>
        <w:t>委托代理人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highlight w:val="none"/>
          <w:u w:val="none"/>
          <w:lang w:val="en-US" w:eastAsia="zh-CN" w:bidi="ar-SA"/>
        </w:rPr>
        <w:t>：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highlight w:val="none"/>
          <w:u w:val="single"/>
          <w:lang w:val="en-US" w:eastAsia="zh-CN" w:bidi="ar-SA"/>
        </w:rPr>
        <w:t xml:space="preserve">                      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-SA"/>
        </w:rPr>
        <w:t>（签名或签章）</w:t>
      </w:r>
    </w:p>
    <w:p w14:paraId="50A00FA1">
      <w:pPr>
        <w:pStyle w:val="39"/>
        <w:ind w:firstLine="640"/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-SA"/>
        </w:rPr>
        <w:t>身份证号码：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highlight w:val="none"/>
          <w:u w:val="single"/>
          <w:lang w:val="en-US" w:eastAsia="zh-CN" w:bidi="ar-SA"/>
        </w:rPr>
        <w:t xml:space="preserve">                      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-SA"/>
        </w:rPr>
        <w:t xml:space="preserve">              </w:t>
      </w:r>
    </w:p>
    <w:p w14:paraId="278485AE">
      <w:pPr>
        <w:pStyle w:val="39"/>
        <w:ind w:right="1280" w:firstLine="640"/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highlight w:val="none"/>
          <w:u w:val="singl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highlight w:val="none"/>
          <w:lang w:val="en-US" w:eastAsia="zh-CN" w:bidi="ar-SA"/>
        </w:rPr>
        <w:t>日  期：</w:t>
      </w:r>
      <w:r>
        <w:rPr>
          <w:rFonts w:hint="eastAsia" w:ascii="Times New Roman" w:hAnsi="Times New Roman" w:eastAsia="仿宋_GB2312" w:cs="Times New Roman"/>
          <w:b w:val="0"/>
          <w:bCs w:val="0"/>
          <w:color w:val="auto"/>
          <w:kern w:val="0"/>
          <w:sz w:val="30"/>
          <w:szCs w:val="30"/>
          <w:highlight w:val="none"/>
          <w:u w:val="single"/>
          <w:lang w:val="en-US" w:eastAsia="zh-CN" w:bidi="ar-SA"/>
        </w:rPr>
        <w:t xml:space="preserve">         年      月       日</w:t>
      </w:r>
    </w:p>
    <w:p w14:paraId="4D4AD024">
      <w:pPr>
        <w:ind w:left="0" w:leftChars="0" w:firstLine="0" w:firstLineChars="0"/>
        <w:rPr>
          <w:rFonts w:hint="eastAsia" w:ascii="Times New Roman" w:hAnsi="Times New Roman" w:eastAsia="仿宋_GB2312" w:cs="Times New Roman"/>
          <w:b/>
          <w:bCs/>
          <w:color w:val="auto"/>
          <w:kern w:val="0"/>
          <w:sz w:val="30"/>
          <w:szCs w:val="30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kern w:val="0"/>
          <w:sz w:val="30"/>
          <w:szCs w:val="30"/>
          <w:highlight w:val="none"/>
          <w:lang w:val="en-US" w:eastAsia="zh-CN" w:bidi="ar-SA"/>
        </w:rPr>
        <w:t>注：1.附委托代理人身份证原件正反面复印件。</w:t>
      </w:r>
    </w:p>
    <w:p w14:paraId="4A1FC733"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textAlignment w:val="auto"/>
        <w:rPr>
          <w:rFonts w:hint="eastAsia" w:ascii="Times New Roman" w:hAnsi="Times New Roman" w:eastAsia="仿宋_GB2312" w:cs="Times New Roman"/>
          <w:b/>
          <w:bCs/>
          <w:color w:val="auto"/>
          <w:kern w:val="0"/>
          <w:sz w:val="30"/>
          <w:szCs w:val="30"/>
          <w:highlight w:val="none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kern w:val="0"/>
          <w:sz w:val="30"/>
          <w:szCs w:val="30"/>
          <w:highlight w:val="none"/>
          <w:lang w:val="en-US" w:eastAsia="zh-CN" w:bidi="ar-SA"/>
        </w:rPr>
        <w:t>2.若申请人由法定代表人亲自签署报名资料并参与本次</w:t>
      </w:r>
      <w:r>
        <w:rPr>
          <w:rFonts w:hint="eastAsia" w:cs="Times New Roman"/>
          <w:b/>
          <w:bCs/>
          <w:color w:val="auto"/>
          <w:kern w:val="0"/>
          <w:sz w:val="30"/>
          <w:szCs w:val="30"/>
          <w:highlight w:val="none"/>
          <w:lang w:val="en-US" w:eastAsia="zh-CN" w:bidi="ar-SA"/>
        </w:rPr>
        <w:t>招募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0"/>
          <w:sz w:val="30"/>
          <w:szCs w:val="30"/>
          <w:highlight w:val="none"/>
          <w:lang w:val="en-US" w:eastAsia="zh-CN" w:bidi="ar-SA"/>
        </w:rPr>
        <w:t>的，则不需要办理授权。若由委托代理人签署报名资料并参与本次</w:t>
      </w:r>
      <w:r>
        <w:rPr>
          <w:rFonts w:hint="eastAsia" w:cs="Times New Roman"/>
          <w:b/>
          <w:bCs/>
          <w:color w:val="auto"/>
          <w:kern w:val="0"/>
          <w:sz w:val="30"/>
          <w:szCs w:val="30"/>
          <w:highlight w:val="none"/>
          <w:lang w:val="en-US" w:eastAsia="zh-CN" w:bidi="ar-SA"/>
        </w:rPr>
        <w:t>招募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0"/>
          <w:sz w:val="30"/>
          <w:szCs w:val="30"/>
          <w:highlight w:val="none"/>
          <w:lang w:val="en-US" w:eastAsia="zh-CN" w:bidi="ar-SA"/>
        </w:rPr>
        <w:t>的，则必须按本格式规定填报并提交授权</w:t>
      </w:r>
      <w:r>
        <w:rPr>
          <w:rFonts w:hint="eastAsia" w:cs="Times New Roman"/>
          <w:b/>
          <w:bCs/>
          <w:color w:val="auto"/>
          <w:kern w:val="0"/>
          <w:sz w:val="30"/>
          <w:szCs w:val="30"/>
          <w:highlight w:val="none"/>
          <w:lang w:val="en-US" w:eastAsia="zh-CN" w:bidi="ar-SA"/>
        </w:rPr>
        <w:t>委托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0"/>
          <w:sz w:val="30"/>
          <w:szCs w:val="30"/>
          <w:highlight w:val="none"/>
          <w:lang w:val="en-US" w:eastAsia="zh-CN" w:bidi="ar-SA"/>
        </w:rPr>
        <w:t>书，否则委托代理人将不被认可。</w:t>
      </w:r>
    </w:p>
    <w:p w14:paraId="1E91E7A6">
      <w:pPr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textAlignment w:val="auto"/>
        <w:rPr>
          <w:b/>
          <w:bCs/>
          <w:color w:val="auto"/>
          <w:sz w:val="30"/>
          <w:szCs w:val="30"/>
          <w:highlight w:val="none"/>
        </w:rPr>
      </w:pPr>
      <w:r>
        <w:rPr>
          <w:rFonts w:hint="eastAsia" w:ascii="Times New Roman" w:hAnsi="Times New Roman" w:eastAsia="仿宋_GB2312" w:cs="Times New Roman"/>
          <w:b/>
          <w:bCs/>
          <w:color w:val="auto"/>
          <w:kern w:val="0"/>
          <w:sz w:val="30"/>
          <w:szCs w:val="30"/>
          <w:highlight w:val="none"/>
          <w:lang w:val="en-US" w:eastAsia="zh-CN" w:bidi="ar-SA"/>
        </w:rPr>
        <w:t>3.本授权</w:t>
      </w:r>
      <w:r>
        <w:rPr>
          <w:rFonts w:hint="eastAsia"/>
          <w:b/>
          <w:bCs/>
          <w:color w:val="auto"/>
          <w:sz w:val="30"/>
          <w:szCs w:val="30"/>
          <w:highlight w:val="none"/>
          <w:lang w:val="en-US" w:eastAsia="zh-CN"/>
        </w:rPr>
        <w:t>委托书</w:t>
      </w:r>
      <w:r>
        <w:rPr>
          <w:rFonts w:hint="eastAsia" w:ascii="Times New Roman" w:hAnsi="Times New Roman" w:eastAsia="仿宋_GB2312" w:cs="Times New Roman"/>
          <w:b/>
          <w:bCs/>
          <w:color w:val="auto"/>
          <w:kern w:val="0"/>
          <w:sz w:val="30"/>
          <w:szCs w:val="30"/>
          <w:highlight w:val="none"/>
          <w:lang w:val="en-US" w:eastAsia="zh-CN" w:bidi="ar-SA"/>
        </w:rPr>
        <w:t>与法定代表人身份证明书配合使用方可生效。</w:t>
      </w:r>
      <w:r>
        <w:rPr>
          <w:color w:val="auto"/>
          <w:highlight w:val="none"/>
        </w:rPr>
        <w:br w:type="page"/>
      </w:r>
    </w:p>
    <w:p w14:paraId="5E70994E">
      <w:pPr>
        <w:pStyle w:val="2"/>
        <w:keepNext/>
        <w:keepLines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仿宋_GB2312" w:hAnsi="仿宋"/>
          <w:b w:val="0"/>
          <w:bCs w:val="0"/>
          <w:color w:val="auto"/>
          <w:szCs w:val="32"/>
          <w:highlight w:val="none"/>
        </w:rPr>
      </w:pPr>
      <w:r>
        <w:rPr>
          <w:rFonts w:hint="eastAsia"/>
          <w:b w:val="0"/>
          <w:bCs w:val="0"/>
          <w:color w:val="auto"/>
          <w:highlight w:val="none"/>
        </w:rPr>
        <w:t>四、</w:t>
      </w:r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具有</w:t>
      </w:r>
      <w:bookmarkStart w:id="7" w:name="_GoBack"/>
      <w:bookmarkEnd w:id="7"/>
      <w:r>
        <w:rPr>
          <w:rFonts w:hint="eastAsia"/>
          <w:b w:val="0"/>
          <w:bCs w:val="0"/>
          <w:color w:val="auto"/>
          <w:highlight w:val="none"/>
        </w:rPr>
        <w:t>独立承担民事责任的能力</w:t>
      </w:r>
    </w:p>
    <w:p w14:paraId="20B6228D">
      <w:pPr>
        <w:ind w:firstLine="0" w:firstLineChars="0"/>
        <w:jc w:val="center"/>
        <w:rPr>
          <w:rFonts w:hint="eastAsia" w:ascii="黑体" w:hAnsi="黑体" w:eastAsia="黑体" w:cs="黑体"/>
          <w:color w:val="auto"/>
          <w:szCs w:val="32"/>
          <w:highlight w:val="none"/>
        </w:rPr>
      </w:pPr>
    </w:p>
    <w:p w14:paraId="06582D34">
      <w:pPr>
        <w:ind w:firstLine="640"/>
        <w:rPr>
          <w:color w:val="auto"/>
          <w:highlight w:val="none"/>
        </w:rPr>
      </w:pPr>
      <w:r>
        <w:rPr>
          <w:rFonts w:hAnsi="Times New Roman Regular"/>
          <w:color w:val="auto"/>
          <w:highlight w:val="none"/>
        </w:rPr>
        <w:t>申请人应是中国境内依法注册</w:t>
      </w:r>
      <w:r>
        <w:rPr>
          <w:rFonts w:hint="eastAsia" w:hAnsi="Times New Roman Regular"/>
          <w:color w:val="auto"/>
          <w:highlight w:val="none"/>
          <w:lang w:val="en-US" w:eastAsia="zh-CN"/>
        </w:rPr>
        <w:t>/登记</w:t>
      </w:r>
      <w:r>
        <w:rPr>
          <w:rFonts w:hAnsi="Times New Roman Regular"/>
          <w:color w:val="auto"/>
          <w:highlight w:val="none"/>
        </w:rPr>
        <w:t>的企业法人或其他组织或自然人，具有独立承担民事责任的能力（提供企业法人营业执照或其他组织形式的证明文件</w:t>
      </w:r>
      <w:r>
        <w:rPr>
          <w:rFonts w:hint="eastAsia" w:hAnsi="Times New Roman Regular"/>
          <w:color w:val="auto"/>
          <w:highlight w:val="none"/>
          <w:lang w:eastAsia="zh-CN"/>
        </w:rPr>
        <w:t>，</w:t>
      </w:r>
      <w:r>
        <w:rPr>
          <w:rFonts w:hint="eastAsia"/>
          <w:color w:val="auto"/>
          <w:highlight w:val="none"/>
        </w:rPr>
        <w:t>原件复印件盖单位公章</w:t>
      </w:r>
      <w:r>
        <w:rPr>
          <w:rFonts w:hint="eastAsia"/>
          <w:color w:val="auto"/>
          <w:highlight w:val="none"/>
          <w:lang w:eastAsia="zh-CN"/>
        </w:rPr>
        <w:t>；</w:t>
      </w:r>
      <w:r>
        <w:rPr>
          <w:rFonts w:hAnsi="Times New Roman Regular"/>
          <w:color w:val="auto"/>
          <w:highlight w:val="none"/>
        </w:rPr>
        <w:t>若为自然人的，提供自然人身份证明</w:t>
      </w:r>
      <w:r>
        <w:rPr>
          <w:rFonts w:hint="eastAsia" w:hAnsi="Times New Roman Regular"/>
          <w:color w:val="auto"/>
          <w:highlight w:val="none"/>
          <w:lang w:eastAsia="zh-CN"/>
        </w:rPr>
        <w:t>，</w:t>
      </w:r>
      <w:r>
        <w:rPr>
          <w:rFonts w:hint="eastAsia"/>
          <w:color w:val="auto"/>
          <w:highlight w:val="none"/>
        </w:rPr>
        <w:t>原件复印件</w:t>
      </w:r>
      <w:r>
        <w:rPr>
          <w:rFonts w:hint="eastAsia"/>
          <w:color w:val="auto"/>
          <w:highlight w:val="none"/>
          <w:lang w:val="en-US" w:eastAsia="zh-CN"/>
        </w:rPr>
        <w:t>签字捺印）</w:t>
      </w:r>
      <w:r>
        <w:rPr>
          <w:rFonts w:hint="eastAsia"/>
          <w:color w:val="auto"/>
          <w:highlight w:val="none"/>
        </w:rPr>
        <w:t>。</w:t>
      </w:r>
    </w:p>
    <w:p w14:paraId="7FCADD48">
      <w:pPr>
        <w:widowControl/>
        <w:overflowPunct/>
        <w:spacing w:line="240" w:lineRule="auto"/>
        <w:ind w:firstLine="0" w:firstLineChars="0"/>
        <w:jc w:val="left"/>
        <w:rPr>
          <w:rFonts w:hint="eastAsia" w:eastAsia="黑体" w:asciiTheme="majorHAnsi" w:hAnsiTheme="majorHAnsi" w:cstheme="majorBidi"/>
          <w:color w:val="auto"/>
          <w:szCs w:val="40"/>
          <w:highlight w:val="none"/>
        </w:rPr>
      </w:pPr>
      <w:r>
        <w:rPr>
          <w:rFonts w:hint="eastAsia"/>
          <w:color w:val="auto"/>
          <w:highlight w:val="none"/>
        </w:rPr>
        <w:br w:type="page"/>
      </w:r>
    </w:p>
    <w:p w14:paraId="2498189B">
      <w:pPr>
        <w:pStyle w:val="2"/>
        <w:jc w:val="center"/>
        <w:rPr>
          <w:b w:val="0"/>
          <w:bCs w:val="0"/>
          <w:color w:val="auto"/>
          <w:highlight w:val="none"/>
        </w:rPr>
      </w:pPr>
      <w:r>
        <w:rPr>
          <w:rFonts w:hint="eastAsia"/>
          <w:b w:val="0"/>
          <w:bCs w:val="0"/>
          <w:color w:val="auto"/>
          <w:highlight w:val="none"/>
        </w:rPr>
        <w:t>五、</w:t>
      </w:r>
      <w:bookmarkStart w:id="0" w:name="_Hlk214282792"/>
      <w:r>
        <w:rPr>
          <w:rFonts w:hint="eastAsia"/>
          <w:b w:val="0"/>
          <w:bCs w:val="0"/>
          <w:color w:val="auto"/>
          <w:highlight w:val="none"/>
          <w:lang w:val="en-US" w:eastAsia="zh-CN"/>
        </w:rPr>
        <w:t>具备</w:t>
      </w:r>
      <w:r>
        <w:rPr>
          <w:rFonts w:hint="eastAsia"/>
          <w:b w:val="0"/>
          <w:bCs w:val="0"/>
          <w:color w:val="auto"/>
          <w:highlight w:val="none"/>
        </w:rPr>
        <w:t>保障运营服务</w:t>
      </w:r>
      <w:bookmarkEnd w:id="0"/>
      <w:r>
        <w:rPr>
          <w:rFonts w:hint="eastAsia"/>
          <w:b w:val="0"/>
          <w:bCs w:val="0"/>
          <w:color w:val="auto"/>
          <w:highlight w:val="none"/>
        </w:rPr>
        <w:t>配套设施的承诺书</w:t>
      </w:r>
    </w:p>
    <w:p w14:paraId="79F4B91D">
      <w:pPr>
        <w:ind w:firstLine="0" w:firstLineChars="0"/>
        <w:jc w:val="center"/>
        <w:rPr>
          <w:rFonts w:hint="eastAsia" w:ascii="黑体" w:hAnsi="黑体" w:eastAsia="黑体" w:cs="黑体"/>
          <w:color w:val="auto"/>
          <w:szCs w:val="32"/>
          <w:highlight w:val="none"/>
        </w:rPr>
      </w:pPr>
    </w:p>
    <w:p w14:paraId="3C6E8053">
      <w:pPr>
        <w:pStyle w:val="39"/>
        <w:ind w:firstLine="0" w:firstLineChars="0"/>
        <w:rPr>
          <w:rFonts w:ascii="Times New Roman Regular" w:hAnsi="Times New Roman Regular" w:cs="Times New Roman Regular"/>
          <w:color w:val="auto"/>
          <w:highlight w:val="none"/>
        </w:rPr>
      </w:pPr>
      <w:bookmarkStart w:id="1" w:name="OLE_LINK10"/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杨陵区城市管理执法局</w:t>
      </w:r>
      <w:r>
        <w:rPr>
          <w:rFonts w:ascii="Times New Roman Regular" w:hAnsi="Times New Roman Regular" w:cs="Times New Roman Regular"/>
          <w:color w:val="auto"/>
          <w:highlight w:val="none"/>
        </w:rPr>
        <w:t>：</w:t>
      </w:r>
    </w:p>
    <w:bookmarkEnd w:id="1"/>
    <w:p w14:paraId="763DD47A">
      <w:pPr>
        <w:pStyle w:val="39"/>
        <w:ind w:firstLine="640"/>
        <w:rPr>
          <w:rFonts w:hint="eastAsia" w:ascii="Times New Roman Regular" w:hAnsi="Times New Roman Regular" w:eastAsia="仿宋_GB2312" w:cs="Times New Roman Regular"/>
          <w:color w:val="auto"/>
          <w:highlight w:val="none"/>
          <w:lang w:eastAsia="zh-CN"/>
        </w:rPr>
      </w:pPr>
      <w:bookmarkStart w:id="2" w:name="_Hlk214283339"/>
      <w:r>
        <w:rPr>
          <w:rFonts w:ascii="Times New Roman Regular" w:hAnsi="Times New Roman Regular" w:cs="Times New Roman Regular"/>
          <w:color w:val="auto"/>
          <w:highlight w:val="none"/>
        </w:rPr>
        <w:t>我单位参与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杨陵区</w:t>
      </w:r>
      <w:r>
        <w:rPr>
          <w:rFonts w:ascii="Times New Roman Regular" w:hAnsi="Times New Roman Regular" w:cs="Times New Roman Regular"/>
          <w:color w:val="auto"/>
          <w:highlight w:val="none"/>
        </w:rPr>
        <w:t>互联网租赁自行车运营服务主体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招募</w:t>
      </w:r>
      <w:r>
        <w:rPr>
          <w:rFonts w:ascii="Times New Roman Regular" w:hAnsi="Times New Roman Regular" w:cs="Times New Roman Regular"/>
          <w:color w:val="auto"/>
          <w:highlight w:val="none"/>
        </w:rPr>
        <w:t>项目，就“保障运营服务配套设施”郑重承诺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。</w:t>
      </w:r>
    </w:p>
    <w:p w14:paraId="3D0D54D7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1.若我单位根据综合评审排名顺序可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招募</w:t>
      </w:r>
      <w:r>
        <w:rPr>
          <w:rFonts w:ascii="Times New Roman Regular" w:hAnsi="Times New Roman Regular" w:cs="Times New Roman Regular"/>
          <w:color w:val="auto"/>
          <w:highlight w:val="none"/>
        </w:rPr>
        <w:t>运营份额时，我单位承诺将在与实施主体签订运营服务协议前，全面落实保障运营服务相关配套设施</w:t>
      </w:r>
      <w:r>
        <w:rPr>
          <w:rFonts w:hint="eastAsia" w:ascii="Times New Roman Regular" w:hAnsi="Times New Roman Regular" w:cs="Times New Roman Regular"/>
          <w:color w:val="auto"/>
          <w:highlight w:val="none"/>
        </w:rPr>
        <w:t>（</w:t>
      </w:r>
      <w:r>
        <w:rPr>
          <w:rFonts w:ascii="Times New Roman Regular" w:hAnsi="Times New Roman Regular" w:cs="Times New Roman Regular"/>
          <w:color w:val="auto"/>
          <w:highlight w:val="none"/>
        </w:rPr>
        <w:t>包括但不限于</w:t>
      </w:r>
      <w:r>
        <w:rPr>
          <w:rFonts w:hint="eastAsia" w:hAnsi="Times New Roman Regular"/>
          <w:color w:val="auto"/>
          <w:szCs w:val="32"/>
          <w:highlight w:val="none"/>
        </w:rPr>
        <w:t>经营场所、停放点位、应用平台等</w:t>
      </w:r>
      <w:r>
        <w:rPr>
          <w:rFonts w:hint="eastAsia" w:ascii="Times New Roman Regular" w:hAnsi="Times New Roman Regular" w:cs="Times New Roman Regular"/>
          <w:color w:val="auto"/>
          <w:highlight w:val="none"/>
        </w:rPr>
        <w:t>）</w:t>
      </w:r>
      <w:r>
        <w:rPr>
          <w:rFonts w:ascii="Times New Roman Regular" w:hAnsi="Times New Roman Regular" w:cs="Times New Roman Regular"/>
          <w:color w:val="auto"/>
          <w:highlight w:val="none"/>
        </w:rPr>
        <w:t>，并向实施主体提交真实、有效且符合项目运营要求的证明文件</w:t>
      </w:r>
      <w:r>
        <w:rPr>
          <w:rFonts w:hint="default" w:ascii="GWZT-EN" w:hAnsi="GWZT-EN" w:cs="GWZT-EN"/>
          <w:color w:val="auto"/>
          <w:highlight w:val="none"/>
          <w:lang w:eastAsia="zh-CN"/>
        </w:rPr>
        <w:t>〔</w:t>
      </w:r>
      <w:r>
        <w:rPr>
          <w:rFonts w:ascii="Times New Roman Regular" w:hAnsi="Times New Roman Regular" w:cs="Times New Roman Regular"/>
          <w:color w:val="auto"/>
          <w:highlight w:val="none"/>
        </w:rPr>
        <w:t>包括但不限于经营场所房屋租赁合同或自有不动产权属证明</w:t>
      </w:r>
      <w:r>
        <w:rPr>
          <w:rFonts w:hint="eastAsia" w:ascii="Times New Roman Regular" w:hAnsi="Times New Roman Regular" w:cs="Times New Roman Regular"/>
          <w:color w:val="auto"/>
          <w:highlight w:val="none"/>
        </w:rPr>
        <w:t>，</w:t>
      </w:r>
      <w:r>
        <w:rPr>
          <w:rFonts w:ascii="Times New Roman Regular" w:hAnsi="Times New Roman Regular" w:cs="Times New Roman Regular"/>
          <w:color w:val="auto"/>
          <w:highlight w:val="none"/>
        </w:rPr>
        <w:t>停放点位</w:t>
      </w:r>
      <w:r>
        <w:rPr>
          <w:rFonts w:hint="eastAsia" w:ascii="Times New Roman Regular" w:hAnsi="Times New Roman Regular" w:cs="Times New Roman Regular"/>
          <w:color w:val="auto"/>
          <w:highlight w:val="none"/>
        </w:rPr>
        <w:t>、应用平台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等配套设施的使用权限</w:t>
      </w:r>
      <w:r>
        <w:rPr>
          <w:rFonts w:hint="eastAsia" w:ascii="Times New Roman Regular" w:hAnsi="Times New Roman Regular" w:cs="Times New Roman Regular"/>
          <w:color w:val="auto"/>
          <w:highlight w:val="none"/>
        </w:rPr>
        <w:t>书面证明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（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包括</w:t>
      </w:r>
      <w:r>
        <w:rPr>
          <w:rFonts w:hint="eastAsia" w:ascii="Times New Roman Regular" w:hAnsi="Times New Roman Regular" w:cs="Times New Roman Regular"/>
          <w:color w:val="auto"/>
          <w:highlight w:val="none"/>
        </w:rPr>
        <w:t>自有、合作、租赁等</w:t>
      </w:r>
      <w:r>
        <w:rPr>
          <w:rFonts w:ascii="Times New Roman Regular" w:hAnsi="Times New Roman Regular" w:cs="Times New Roman Regular"/>
          <w:color w:val="auto"/>
          <w:highlight w:val="none"/>
        </w:rPr>
        <w:t>）</w:t>
      </w:r>
      <w:r>
        <w:rPr>
          <w:rFonts w:hint="default" w:ascii="GWZT-EN" w:hAnsi="GWZT-EN" w:cs="GWZT-EN"/>
          <w:color w:val="auto"/>
          <w:highlight w:val="none"/>
          <w:lang w:eastAsia="zh-CN"/>
        </w:rPr>
        <w:t>〕</w:t>
      </w:r>
      <w:r>
        <w:rPr>
          <w:rFonts w:ascii="Times New Roman Regular" w:hAnsi="Times New Roman Regular" w:cs="Times New Roman Regular"/>
          <w:color w:val="auto"/>
          <w:highlight w:val="none"/>
        </w:rPr>
        <w:t>。</w:t>
      </w:r>
    </w:p>
    <w:p w14:paraId="437C9425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2.若我单位未能履行本承诺，你单位有权单方面拒绝签订运营服务协议，我单位对此无任何异议，一切风险及后果由我单位自行承担。</w:t>
      </w:r>
    </w:p>
    <w:p w14:paraId="1D4C39B1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3.若我单位提交的取得运营服务主体资格的证明材料存在任何不实、虚假或无效之情形，均视为我单位违约。在此</w:t>
      </w:r>
      <w:r>
        <w:rPr>
          <w:rFonts w:hint="eastAsia" w:ascii="Times New Roman Regular" w:hAnsi="Times New Roman Regular" w:cs="Times New Roman Regular"/>
          <w:color w:val="auto"/>
          <w:highlight w:val="none"/>
        </w:rPr>
        <w:t>情形</w:t>
      </w:r>
      <w:r>
        <w:rPr>
          <w:rFonts w:ascii="Times New Roman Regular" w:hAnsi="Times New Roman Regular" w:cs="Times New Roman Regular"/>
          <w:color w:val="auto"/>
          <w:highlight w:val="none"/>
        </w:rPr>
        <w:t>下，你单位有权单方面解除运营服务协议，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终止</w:t>
      </w:r>
      <w:r>
        <w:rPr>
          <w:rFonts w:ascii="Times New Roman Regular" w:hAnsi="Times New Roman Regular" w:cs="Times New Roman Regular"/>
          <w:color w:val="auto"/>
          <w:highlight w:val="none"/>
        </w:rPr>
        <w:t>我单位运营服务主体资格，我单位对此无任何异议。同时，我单位将承担由此给你单位造成的全部直接或间接的损失，并自愿放弃追究任何责任的权利。</w:t>
      </w:r>
    </w:p>
    <w:bookmarkEnd w:id="2"/>
    <w:p w14:paraId="104E0482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1C0FB476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218AE66A">
      <w:pPr>
        <w:pStyle w:val="39"/>
        <w:ind w:firstLine="640"/>
        <w:rPr>
          <w:rFonts w:ascii="Times New Roman Regular" w:hAnsi="Times New Roman Regular" w:cs="Times New Roman Regular"/>
          <w:color w:val="auto"/>
          <w:highlight w:val="none"/>
        </w:rPr>
      </w:pPr>
    </w:p>
    <w:p w14:paraId="68B63849">
      <w:pPr>
        <w:ind w:firstLine="0" w:firstLineChars="0"/>
        <w:jc w:val="left"/>
        <w:rPr>
          <w:rFonts w:hint="eastAsia" w:ascii="仿宋_GB2312" w:hAnsi="仿宋"/>
          <w:color w:val="auto"/>
          <w:szCs w:val="32"/>
          <w:highlight w:val="none"/>
        </w:rPr>
      </w:pPr>
      <w:r>
        <w:rPr>
          <w:rFonts w:hint="eastAsia" w:ascii="仿宋_GB2312" w:hAnsi="仿宋"/>
          <w:color w:val="auto"/>
          <w:szCs w:val="32"/>
          <w:highlight w:val="none"/>
        </w:rPr>
        <w:t>申请人名称：</w:t>
      </w:r>
      <w:r>
        <w:rPr>
          <w:rFonts w:hint="eastAsia" w:ascii="仿宋_GB2312" w:hAnsi="仿宋"/>
          <w:color w:val="auto"/>
          <w:szCs w:val="32"/>
          <w:highlight w:val="none"/>
          <w:u w:val="single"/>
        </w:rPr>
        <w:t xml:space="preserve">                        </w:t>
      </w:r>
      <w:r>
        <w:rPr>
          <w:rFonts w:hint="eastAsia" w:ascii="仿宋_GB2312" w:hAnsi="仿宋"/>
          <w:color w:val="auto"/>
          <w:szCs w:val="32"/>
          <w:highlight w:val="none"/>
        </w:rPr>
        <w:t>（盖单位公章）</w:t>
      </w:r>
    </w:p>
    <w:p w14:paraId="319A492C">
      <w:pPr>
        <w:ind w:firstLine="640"/>
        <w:jc w:val="left"/>
        <w:rPr>
          <w:rFonts w:hint="eastAsia" w:ascii="仿宋_GB2312" w:hAnsi="仿宋"/>
          <w:color w:val="auto"/>
          <w:szCs w:val="32"/>
          <w:highlight w:val="none"/>
        </w:rPr>
      </w:pPr>
    </w:p>
    <w:p w14:paraId="06F5F21B">
      <w:pPr>
        <w:ind w:firstLine="0" w:firstLineChars="0"/>
        <w:jc w:val="left"/>
        <w:rPr>
          <w:rFonts w:hint="eastAsia" w:ascii="仿宋_GB2312" w:hAnsi="仿宋"/>
          <w:color w:val="auto"/>
          <w:szCs w:val="32"/>
          <w:highlight w:val="none"/>
        </w:rPr>
      </w:pPr>
      <w:r>
        <w:rPr>
          <w:rFonts w:hint="eastAsia" w:ascii="仿宋_GB2312" w:hAnsi="仿宋"/>
          <w:color w:val="auto"/>
          <w:szCs w:val="32"/>
          <w:highlight w:val="none"/>
        </w:rPr>
        <w:t>法定代表人或</w:t>
      </w:r>
      <w:r>
        <w:rPr>
          <w:rFonts w:hint="eastAsia" w:ascii="仿宋_GB2312" w:hAnsi="仿宋"/>
          <w:color w:val="auto"/>
          <w:szCs w:val="32"/>
          <w:highlight w:val="none"/>
          <w:lang w:val="en-US" w:eastAsia="zh-CN"/>
        </w:rPr>
        <w:t>委托代理人</w:t>
      </w:r>
      <w:r>
        <w:rPr>
          <w:rFonts w:hint="eastAsia" w:ascii="仿宋_GB2312" w:hAnsi="仿宋"/>
          <w:color w:val="auto"/>
          <w:szCs w:val="32"/>
          <w:highlight w:val="none"/>
        </w:rPr>
        <w:t>：</w:t>
      </w:r>
      <w:r>
        <w:rPr>
          <w:rFonts w:hint="eastAsia" w:ascii="仿宋_GB2312" w:hAnsi="仿宋"/>
          <w:color w:val="auto"/>
          <w:szCs w:val="32"/>
          <w:highlight w:val="none"/>
          <w:u w:val="single"/>
        </w:rPr>
        <w:t xml:space="preserve">           </w:t>
      </w:r>
      <w:r>
        <w:rPr>
          <w:rFonts w:hint="eastAsia" w:ascii="仿宋_GB2312" w:hAnsi="仿宋"/>
          <w:color w:val="auto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_GB2312" w:hAnsi="仿宋"/>
          <w:color w:val="auto"/>
          <w:szCs w:val="32"/>
          <w:highlight w:val="none"/>
        </w:rPr>
        <w:t>（签名或签章）</w:t>
      </w:r>
    </w:p>
    <w:p w14:paraId="2455B679">
      <w:pPr>
        <w:ind w:firstLine="640"/>
        <w:jc w:val="left"/>
        <w:rPr>
          <w:rFonts w:hint="eastAsia" w:ascii="仿宋_GB2312" w:hAnsi="仿宋"/>
          <w:color w:val="auto"/>
          <w:szCs w:val="32"/>
          <w:highlight w:val="none"/>
        </w:rPr>
      </w:pPr>
    </w:p>
    <w:p w14:paraId="0746106F">
      <w:pPr>
        <w:ind w:firstLine="0" w:firstLineChars="0"/>
        <w:jc w:val="left"/>
        <w:rPr>
          <w:rFonts w:hint="eastAsia" w:ascii="仿宋_GB2312" w:hAnsi="仿宋"/>
          <w:color w:val="auto"/>
          <w:szCs w:val="32"/>
          <w:highlight w:val="none"/>
          <w:u w:val="single"/>
        </w:rPr>
      </w:pPr>
      <w:r>
        <w:rPr>
          <w:rFonts w:hint="eastAsia" w:ascii="仿宋_GB2312" w:hAnsi="仿宋"/>
          <w:color w:val="auto"/>
          <w:szCs w:val="32"/>
          <w:highlight w:val="none"/>
        </w:rPr>
        <w:t>日  期：</w:t>
      </w:r>
      <w:r>
        <w:rPr>
          <w:rFonts w:hint="eastAsia" w:ascii="仿宋_GB2312" w:hAnsi="仿宋"/>
          <w:color w:val="auto"/>
          <w:szCs w:val="32"/>
          <w:highlight w:val="none"/>
          <w:u w:val="single"/>
        </w:rPr>
        <w:t xml:space="preserve">     年     月     日</w:t>
      </w:r>
    </w:p>
    <w:p w14:paraId="25F128F3">
      <w:pPr>
        <w:pStyle w:val="39"/>
        <w:ind w:firstLine="640"/>
        <w:rPr>
          <w:rFonts w:hint="eastAsia"/>
          <w:color w:val="auto"/>
          <w:highlight w:val="none"/>
        </w:rPr>
      </w:pPr>
    </w:p>
    <w:p w14:paraId="2FBCB5B7">
      <w:pPr>
        <w:widowControl/>
        <w:overflowPunct/>
        <w:spacing w:line="240" w:lineRule="auto"/>
        <w:ind w:firstLine="0" w:firstLineChars="0"/>
        <w:jc w:val="left"/>
        <w:rPr>
          <w:rFonts w:hint="eastAsia" w:eastAsia="黑体" w:asciiTheme="majorHAnsi" w:hAnsiTheme="majorHAnsi" w:cstheme="majorBidi"/>
          <w:color w:val="auto"/>
          <w:szCs w:val="40"/>
          <w:highlight w:val="none"/>
        </w:rPr>
      </w:pPr>
      <w:r>
        <w:rPr>
          <w:rFonts w:hint="eastAsia"/>
          <w:color w:val="auto"/>
          <w:highlight w:val="none"/>
        </w:rPr>
        <w:br w:type="page"/>
      </w:r>
    </w:p>
    <w:p w14:paraId="7593F33C">
      <w:pPr>
        <w:pStyle w:val="2"/>
        <w:jc w:val="center"/>
        <w:rPr>
          <w:b w:val="0"/>
          <w:bCs w:val="0"/>
          <w:color w:val="auto"/>
          <w:highlight w:val="none"/>
        </w:rPr>
      </w:pPr>
      <w:r>
        <w:rPr>
          <w:rFonts w:hint="eastAsia"/>
          <w:b w:val="0"/>
          <w:bCs w:val="0"/>
          <w:color w:val="auto"/>
          <w:highlight w:val="none"/>
        </w:rPr>
        <w:t>六、</w:t>
      </w:r>
      <w:bookmarkStart w:id="3" w:name="_Hlk214282839"/>
      <w:r>
        <w:rPr>
          <w:rFonts w:hint="eastAsia"/>
          <w:b w:val="0"/>
          <w:bCs w:val="0"/>
          <w:color w:val="auto"/>
          <w:highlight w:val="none"/>
        </w:rPr>
        <w:t>管理能力</w:t>
      </w:r>
      <w:bookmarkEnd w:id="3"/>
      <w:r>
        <w:rPr>
          <w:rFonts w:hint="eastAsia"/>
          <w:b w:val="0"/>
          <w:bCs w:val="0"/>
          <w:color w:val="auto"/>
          <w:highlight w:val="none"/>
        </w:rPr>
        <w:t>承诺书</w:t>
      </w:r>
    </w:p>
    <w:p w14:paraId="47E7491F">
      <w:pPr>
        <w:ind w:firstLine="0" w:firstLineChars="0"/>
        <w:jc w:val="center"/>
        <w:rPr>
          <w:rFonts w:hint="eastAsia" w:ascii="黑体" w:hAnsi="黑体" w:eastAsia="黑体" w:cs="黑体"/>
          <w:color w:val="auto"/>
          <w:szCs w:val="32"/>
          <w:highlight w:val="none"/>
        </w:rPr>
      </w:pPr>
    </w:p>
    <w:p w14:paraId="0EECFBB6">
      <w:pPr>
        <w:pStyle w:val="39"/>
        <w:ind w:firstLine="0" w:firstLineChars="0"/>
        <w:rPr>
          <w:rFonts w:hint="eastAsia" w:eastAsia="仿宋_GB2312"/>
          <w:color w:val="auto"/>
          <w:highlight w:val="none"/>
          <w:lang w:eastAsia="zh-CN"/>
        </w:rPr>
      </w:pPr>
      <w:r>
        <w:rPr>
          <w:rFonts w:hint="eastAsia"/>
          <w:color w:val="auto"/>
          <w:highlight w:val="none"/>
          <w:lang w:eastAsia="zh-CN"/>
        </w:rPr>
        <w:t>杨陵区城市管理执法局：</w:t>
      </w:r>
    </w:p>
    <w:p w14:paraId="01B02251">
      <w:pPr>
        <w:ind w:firstLine="640"/>
        <w:rPr>
          <w:b/>
          <w:bCs/>
          <w:color w:val="auto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我单位参与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杨陵区</w:t>
      </w:r>
      <w:r>
        <w:rPr>
          <w:rFonts w:ascii="Times New Roman Regular" w:hAnsi="Times New Roman Regular" w:cs="Times New Roman Regular"/>
          <w:color w:val="auto"/>
          <w:highlight w:val="none"/>
        </w:rPr>
        <w:t>互联网租赁自行车运营服务主体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招募</w:t>
      </w:r>
      <w:r>
        <w:rPr>
          <w:rFonts w:ascii="Times New Roman Regular" w:hAnsi="Times New Roman Regular" w:cs="Times New Roman Regular"/>
          <w:color w:val="auto"/>
          <w:highlight w:val="none"/>
        </w:rPr>
        <w:t>项目，就“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管理能力</w:t>
      </w:r>
      <w:r>
        <w:rPr>
          <w:rFonts w:ascii="Times New Roman Regular" w:hAnsi="Times New Roman Regular" w:cs="Times New Roman Regular"/>
          <w:color w:val="auto"/>
          <w:highlight w:val="none"/>
        </w:rPr>
        <w:t>”郑重承诺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。</w:t>
      </w:r>
    </w:p>
    <w:p w14:paraId="3481399A">
      <w:pPr>
        <w:ind w:firstLine="640"/>
        <w:rPr>
          <w:color w:val="auto"/>
          <w:highlight w:val="none"/>
        </w:rPr>
      </w:pPr>
      <w:r>
        <w:rPr>
          <w:color w:val="auto"/>
          <w:highlight w:val="none"/>
        </w:rPr>
        <w:t>我单位</w:t>
      </w:r>
      <w:r>
        <w:rPr>
          <w:rFonts w:hint="eastAsia"/>
          <w:color w:val="auto"/>
          <w:highlight w:val="none"/>
        </w:rPr>
        <w:t>若</w:t>
      </w:r>
      <w:r>
        <w:rPr>
          <w:color w:val="auto"/>
          <w:highlight w:val="none"/>
        </w:rPr>
        <w:t>成为</w:t>
      </w:r>
      <w:r>
        <w:rPr>
          <w:rFonts w:hint="eastAsia"/>
          <w:color w:val="auto"/>
          <w:highlight w:val="none"/>
          <w:lang w:eastAsia="zh-CN"/>
        </w:rPr>
        <w:t>杨陵区</w:t>
      </w:r>
      <w:r>
        <w:rPr>
          <w:color w:val="auto"/>
          <w:highlight w:val="none"/>
        </w:rPr>
        <w:t>互联网租赁自行车运营服务主体，将</w:t>
      </w:r>
      <w:r>
        <w:rPr>
          <w:rFonts w:hint="eastAsia"/>
          <w:color w:val="auto"/>
          <w:highlight w:val="none"/>
          <w:lang w:val="en-US" w:eastAsia="zh-CN"/>
        </w:rPr>
        <w:t>于首批车辆投放前配备</w:t>
      </w:r>
      <w:r>
        <w:rPr>
          <w:color w:val="auto"/>
          <w:highlight w:val="none"/>
        </w:rPr>
        <w:t>与</w:t>
      </w:r>
      <w:r>
        <w:rPr>
          <w:rFonts w:hint="eastAsia"/>
          <w:color w:val="auto"/>
          <w:highlight w:val="none"/>
          <w:lang w:val="en-US" w:eastAsia="zh-CN"/>
        </w:rPr>
        <w:t>运营份额</w:t>
      </w:r>
      <w:r>
        <w:rPr>
          <w:color w:val="auto"/>
          <w:highlight w:val="none"/>
        </w:rPr>
        <w:t>相匹配的专职管理人员（含运维调度、现场管理、客服售后、安全管理等岗位）</w:t>
      </w:r>
      <w:r>
        <w:rPr>
          <w:rFonts w:hint="eastAsia"/>
          <w:color w:val="auto"/>
          <w:highlight w:val="none"/>
        </w:rPr>
        <w:t>，</w:t>
      </w:r>
      <w:r>
        <w:rPr>
          <w:color w:val="auto"/>
          <w:highlight w:val="none"/>
        </w:rPr>
        <w:t>具备完善的线上线下一体化服务能力</w:t>
      </w:r>
      <w:r>
        <w:rPr>
          <w:rFonts w:hint="eastAsia"/>
          <w:color w:val="auto"/>
          <w:highlight w:val="none"/>
          <w:lang w:val="en-US" w:eastAsia="zh-CN"/>
        </w:rPr>
        <w:t>和</w:t>
      </w:r>
      <w:r>
        <w:rPr>
          <w:color w:val="auto"/>
          <w:highlight w:val="none"/>
        </w:rPr>
        <w:t>信息管理能力，</w:t>
      </w:r>
      <w:r>
        <w:rPr>
          <w:rFonts w:hint="eastAsia"/>
          <w:color w:val="auto"/>
          <w:highlight w:val="none"/>
        </w:rPr>
        <w:t>并</w:t>
      </w:r>
      <w:r>
        <w:rPr>
          <w:rFonts w:hint="eastAsia"/>
          <w:color w:val="auto"/>
          <w:highlight w:val="none"/>
          <w:lang w:val="en-US" w:eastAsia="zh-CN"/>
        </w:rPr>
        <w:t>按要求将运营数据</w:t>
      </w:r>
      <w:r>
        <w:rPr>
          <w:rFonts w:hint="eastAsia"/>
          <w:color w:val="auto"/>
          <w:highlight w:val="none"/>
        </w:rPr>
        <w:t>接入</w:t>
      </w:r>
      <w:r>
        <w:rPr>
          <w:rFonts w:hint="eastAsia"/>
          <w:color w:val="auto"/>
          <w:highlight w:val="none"/>
          <w:lang w:val="en-US" w:eastAsia="zh-CN"/>
        </w:rPr>
        <w:t>昆明市交通一体化服务平台</w:t>
      </w:r>
      <w:r>
        <w:rPr>
          <w:rFonts w:hint="eastAsia"/>
          <w:color w:val="auto"/>
          <w:highlight w:val="none"/>
        </w:rPr>
        <w:t>。</w:t>
      </w:r>
    </w:p>
    <w:p w14:paraId="5C8BA388">
      <w:pPr>
        <w:ind w:firstLine="640"/>
        <w:rPr>
          <w:color w:val="auto"/>
          <w:highlight w:val="none"/>
        </w:rPr>
      </w:pPr>
      <w:r>
        <w:rPr>
          <w:color w:val="auto"/>
          <w:highlight w:val="none"/>
        </w:rPr>
        <w:t>若我单位未能履行本承诺，或</w:t>
      </w:r>
      <w:r>
        <w:rPr>
          <w:rFonts w:hint="eastAsia"/>
          <w:color w:val="auto"/>
          <w:highlight w:val="none"/>
          <w:lang w:val="en-US" w:eastAsia="zh-CN"/>
        </w:rPr>
        <w:t>配备</w:t>
      </w:r>
      <w:r>
        <w:rPr>
          <w:color w:val="auto"/>
          <w:highlight w:val="none"/>
        </w:rPr>
        <w:t>的管理人员、线上线下一体化服务</w:t>
      </w:r>
      <w:r>
        <w:rPr>
          <w:rFonts w:hint="eastAsia"/>
          <w:color w:val="auto"/>
          <w:highlight w:val="none"/>
        </w:rPr>
        <w:t>能力、</w:t>
      </w:r>
      <w:r>
        <w:rPr>
          <w:color w:val="auto"/>
          <w:highlight w:val="none"/>
        </w:rPr>
        <w:t>信息管理能力</w:t>
      </w:r>
      <w:r>
        <w:rPr>
          <w:rFonts w:hint="eastAsia"/>
          <w:color w:val="auto"/>
          <w:highlight w:val="none"/>
        </w:rPr>
        <w:t>及</w:t>
      </w:r>
      <w:r>
        <w:rPr>
          <w:rFonts w:hint="eastAsia"/>
          <w:color w:val="auto"/>
          <w:highlight w:val="none"/>
          <w:lang w:val="en-US" w:eastAsia="zh-CN"/>
        </w:rPr>
        <w:t>数据</w:t>
      </w:r>
      <w:r>
        <w:rPr>
          <w:rFonts w:hint="eastAsia"/>
          <w:color w:val="auto"/>
          <w:highlight w:val="none"/>
        </w:rPr>
        <w:t>接入</w:t>
      </w:r>
      <w:r>
        <w:rPr>
          <w:color w:val="auto"/>
          <w:highlight w:val="none"/>
        </w:rPr>
        <w:t>不符合项目运营</w:t>
      </w:r>
      <w:r>
        <w:rPr>
          <w:rFonts w:hint="eastAsia"/>
          <w:color w:val="auto"/>
          <w:highlight w:val="none"/>
        </w:rPr>
        <w:t>管理</w:t>
      </w:r>
      <w:r>
        <w:rPr>
          <w:color w:val="auto"/>
          <w:highlight w:val="none"/>
        </w:rPr>
        <w:t>要求，均视为我单位违约。在此情况下，</w:t>
      </w:r>
      <w:r>
        <w:rPr>
          <w:rFonts w:hint="eastAsia"/>
          <w:color w:val="auto"/>
          <w:highlight w:val="none"/>
        </w:rPr>
        <w:t>你单位</w:t>
      </w:r>
      <w:r>
        <w:rPr>
          <w:color w:val="auto"/>
          <w:highlight w:val="none"/>
        </w:rPr>
        <w:t>有权单方</w:t>
      </w:r>
      <w:r>
        <w:rPr>
          <w:rFonts w:hint="eastAsia"/>
          <w:color w:val="auto"/>
          <w:highlight w:val="none"/>
        </w:rPr>
        <w:t>面</w:t>
      </w:r>
      <w:r>
        <w:rPr>
          <w:color w:val="auto"/>
          <w:highlight w:val="none"/>
        </w:rPr>
        <w:t>解除</w:t>
      </w:r>
      <w:r>
        <w:rPr>
          <w:rFonts w:hint="eastAsia"/>
          <w:color w:val="auto"/>
          <w:highlight w:val="none"/>
        </w:rPr>
        <w:t>运营服务协议，</w:t>
      </w:r>
      <w:r>
        <w:rPr>
          <w:rFonts w:hint="eastAsia"/>
          <w:color w:val="auto"/>
          <w:highlight w:val="none"/>
          <w:lang w:val="en-US" w:eastAsia="zh-CN"/>
        </w:rPr>
        <w:t>终止</w:t>
      </w:r>
      <w:r>
        <w:rPr>
          <w:color w:val="auto"/>
          <w:highlight w:val="none"/>
        </w:rPr>
        <w:t>我单位运营服务主体资格，我单位对此无</w:t>
      </w:r>
      <w:r>
        <w:rPr>
          <w:rFonts w:hint="eastAsia"/>
          <w:color w:val="auto"/>
          <w:highlight w:val="none"/>
        </w:rPr>
        <w:t>任何</w:t>
      </w:r>
      <w:r>
        <w:rPr>
          <w:color w:val="auto"/>
          <w:highlight w:val="none"/>
        </w:rPr>
        <w:t>异议。同时，我单位将承担由此给</w:t>
      </w:r>
      <w:r>
        <w:rPr>
          <w:rFonts w:hint="eastAsia"/>
          <w:color w:val="auto"/>
          <w:highlight w:val="none"/>
        </w:rPr>
        <w:t>你单位</w:t>
      </w:r>
      <w:r>
        <w:rPr>
          <w:color w:val="auto"/>
          <w:highlight w:val="none"/>
        </w:rPr>
        <w:t>造成的全部直接</w:t>
      </w:r>
      <w:r>
        <w:rPr>
          <w:rFonts w:hint="eastAsia"/>
          <w:color w:val="auto"/>
          <w:highlight w:val="none"/>
        </w:rPr>
        <w:t>或</w:t>
      </w:r>
      <w:r>
        <w:rPr>
          <w:color w:val="auto"/>
          <w:highlight w:val="none"/>
        </w:rPr>
        <w:t>间接</w:t>
      </w:r>
      <w:r>
        <w:rPr>
          <w:rFonts w:hint="eastAsia"/>
          <w:color w:val="auto"/>
          <w:highlight w:val="none"/>
        </w:rPr>
        <w:t>的</w:t>
      </w:r>
      <w:r>
        <w:rPr>
          <w:color w:val="auto"/>
          <w:highlight w:val="none"/>
        </w:rPr>
        <w:t>损失，并自愿放弃追究任何责任的权利。</w:t>
      </w:r>
    </w:p>
    <w:p w14:paraId="740D8965">
      <w:pPr>
        <w:ind w:firstLine="640"/>
        <w:rPr>
          <w:color w:val="auto"/>
          <w:highlight w:val="none"/>
        </w:rPr>
      </w:pPr>
    </w:p>
    <w:p w14:paraId="465CE499">
      <w:pPr>
        <w:ind w:firstLine="0" w:firstLineChars="0"/>
        <w:jc w:val="left"/>
        <w:rPr>
          <w:rFonts w:hint="eastAsia" w:ascii="仿宋_GB2312" w:hAnsi="仿宋"/>
          <w:color w:val="auto"/>
          <w:szCs w:val="32"/>
          <w:highlight w:val="none"/>
        </w:rPr>
      </w:pPr>
      <w:bookmarkStart w:id="4" w:name="OLE_LINK11"/>
      <w:r>
        <w:rPr>
          <w:rFonts w:hint="eastAsia" w:ascii="仿宋_GB2312" w:hAnsi="仿宋"/>
          <w:color w:val="auto"/>
          <w:szCs w:val="32"/>
          <w:highlight w:val="none"/>
        </w:rPr>
        <w:t>申请人名称：</w:t>
      </w:r>
      <w:r>
        <w:rPr>
          <w:rFonts w:hint="eastAsia" w:ascii="仿宋_GB2312" w:hAnsi="仿宋"/>
          <w:color w:val="auto"/>
          <w:szCs w:val="32"/>
          <w:highlight w:val="none"/>
          <w:u w:val="single"/>
        </w:rPr>
        <w:t xml:space="preserve">                        </w:t>
      </w:r>
      <w:r>
        <w:rPr>
          <w:rFonts w:hint="eastAsia" w:ascii="仿宋_GB2312" w:hAnsi="仿宋"/>
          <w:color w:val="auto"/>
          <w:szCs w:val="32"/>
          <w:highlight w:val="none"/>
        </w:rPr>
        <w:t>（盖单位公章）</w:t>
      </w:r>
    </w:p>
    <w:p w14:paraId="74BA93A0">
      <w:pPr>
        <w:ind w:firstLine="640"/>
        <w:jc w:val="left"/>
        <w:rPr>
          <w:rFonts w:hint="eastAsia" w:ascii="仿宋_GB2312" w:hAnsi="仿宋"/>
          <w:color w:val="auto"/>
          <w:szCs w:val="32"/>
          <w:highlight w:val="none"/>
        </w:rPr>
      </w:pPr>
    </w:p>
    <w:p w14:paraId="34BE5D5B">
      <w:pPr>
        <w:ind w:firstLine="0" w:firstLineChars="0"/>
        <w:jc w:val="left"/>
        <w:rPr>
          <w:rFonts w:hint="eastAsia" w:ascii="仿宋_GB2312" w:hAnsi="仿宋"/>
          <w:color w:val="auto"/>
          <w:szCs w:val="32"/>
          <w:highlight w:val="none"/>
        </w:rPr>
      </w:pPr>
      <w:r>
        <w:rPr>
          <w:rFonts w:hint="eastAsia" w:ascii="仿宋_GB2312" w:hAnsi="仿宋"/>
          <w:color w:val="auto"/>
          <w:szCs w:val="32"/>
          <w:highlight w:val="none"/>
        </w:rPr>
        <w:t>法定代表人或</w:t>
      </w:r>
      <w:r>
        <w:rPr>
          <w:rFonts w:hint="eastAsia" w:ascii="仿宋_GB2312" w:hAnsi="仿宋"/>
          <w:color w:val="auto"/>
          <w:szCs w:val="32"/>
          <w:highlight w:val="none"/>
          <w:lang w:val="en-US" w:eastAsia="zh-CN"/>
        </w:rPr>
        <w:t>委托代理人</w:t>
      </w:r>
      <w:r>
        <w:rPr>
          <w:rFonts w:hint="eastAsia" w:ascii="仿宋_GB2312" w:hAnsi="仿宋"/>
          <w:color w:val="auto"/>
          <w:szCs w:val="32"/>
          <w:highlight w:val="none"/>
        </w:rPr>
        <w:t>：</w:t>
      </w:r>
      <w:r>
        <w:rPr>
          <w:rFonts w:hint="eastAsia" w:ascii="仿宋_GB2312" w:hAnsi="仿宋"/>
          <w:color w:val="auto"/>
          <w:szCs w:val="32"/>
          <w:highlight w:val="none"/>
          <w:u w:val="single"/>
        </w:rPr>
        <w:t xml:space="preserve">           </w:t>
      </w:r>
      <w:r>
        <w:rPr>
          <w:rFonts w:hint="eastAsia" w:ascii="仿宋_GB2312" w:hAnsi="仿宋"/>
          <w:color w:val="auto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_GB2312" w:hAnsi="仿宋"/>
          <w:color w:val="auto"/>
          <w:szCs w:val="32"/>
          <w:highlight w:val="none"/>
        </w:rPr>
        <w:t>（签名或签章）</w:t>
      </w:r>
    </w:p>
    <w:p w14:paraId="06104C32">
      <w:pPr>
        <w:ind w:firstLine="640"/>
        <w:jc w:val="left"/>
        <w:rPr>
          <w:rFonts w:hint="eastAsia" w:ascii="仿宋_GB2312" w:hAnsi="仿宋"/>
          <w:color w:val="auto"/>
          <w:szCs w:val="32"/>
          <w:highlight w:val="none"/>
        </w:rPr>
      </w:pPr>
    </w:p>
    <w:p w14:paraId="3A47CF5D">
      <w:pPr>
        <w:ind w:firstLine="0" w:firstLineChars="0"/>
        <w:jc w:val="left"/>
        <w:rPr>
          <w:rFonts w:hint="eastAsia" w:eastAsia="黑体" w:asciiTheme="majorHAnsi" w:hAnsiTheme="majorHAnsi" w:cstheme="majorBidi"/>
          <w:color w:val="auto"/>
          <w:szCs w:val="40"/>
          <w:highlight w:val="none"/>
        </w:rPr>
      </w:pPr>
      <w:r>
        <w:rPr>
          <w:rFonts w:hint="eastAsia" w:ascii="仿宋_GB2312" w:hAnsi="仿宋"/>
          <w:color w:val="auto"/>
          <w:szCs w:val="32"/>
          <w:highlight w:val="none"/>
        </w:rPr>
        <w:t>日  期：</w:t>
      </w:r>
      <w:r>
        <w:rPr>
          <w:rFonts w:hint="eastAsia" w:ascii="仿宋_GB2312" w:hAnsi="仿宋"/>
          <w:color w:val="auto"/>
          <w:szCs w:val="32"/>
          <w:highlight w:val="none"/>
          <w:u w:val="single"/>
        </w:rPr>
        <w:t xml:space="preserve">     年     月     日</w:t>
      </w:r>
      <w:bookmarkEnd w:id="4"/>
      <w:r>
        <w:rPr>
          <w:rFonts w:hint="eastAsia"/>
          <w:color w:val="auto"/>
          <w:highlight w:val="none"/>
        </w:rPr>
        <w:br w:type="page"/>
      </w:r>
    </w:p>
    <w:p w14:paraId="6FEAFB46">
      <w:pPr>
        <w:pStyle w:val="2"/>
        <w:jc w:val="center"/>
        <w:rPr>
          <w:b w:val="0"/>
          <w:bCs w:val="0"/>
          <w:color w:val="auto"/>
          <w:highlight w:val="none"/>
        </w:rPr>
      </w:pPr>
      <w:r>
        <w:rPr>
          <w:rFonts w:hint="eastAsia"/>
          <w:b w:val="0"/>
          <w:bCs w:val="0"/>
          <w:color w:val="auto"/>
          <w:highlight w:val="none"/>
        </w:rPr>
        <w:t>七、商业信誉承诺书</w:t>
      </w:r>
    </w:p>
    <w:p w14:paraId="24B69A20">
      <w:pPr>
        <w:ind w:firstLine="0" w:firstLineChars="0"/>
        <w:jc w:val="center"/>
        <w:rPr>
          <w:rFonts w:hint="eastAsia" w:ascii="黑体" w:hAnsi="黑体" w:eastAsia="黑体" w:cs="黑体"/>
          <w:color w:val="auto"/>
          <w:szCs w:val="32"/>
          <w:highlight w:val="none"/>
        </w:rPr>
      </w:pPr>
    </w:p>
    <w:p w14:paraId="0C439478">
      <w:pPr>
        <w:pStyle w:val="39"/>
        <w:ind w:firstLine="0" w:firstLineChars="0"/>
        <w:rPr>
          <w:rFonts w:hint="eastAsia"/>
          <w:color w:val="auto"/>
          <w:highlight w:val="none"/>
        </w:rPr>
      </w:pPr>
      <w:r>
        <w:rPr>
          <w:rFonts w:hint="eastAsia"/>
          <w:color w:val="auto"/>
          <w:highlight w:val="none"/>
          <w:lang w:eastAsia="zh-CN"/>
        </w:rPr>
        <w:t>杨陵区城市管理执法局</w:t>
      </w:r>
      <w:r>
        <w:rPr>
          <w:rFonts w:hint="eastAsia"/>
          <w:color w:val="auto"/>
          <w:highlight w:val="none"/>
        </w:rPr>
        <w:t>：</w:t>
      </w:r>
    </w:p>
    <w:p w14:paraId="27693FDE">
      <w:pPr>
        <w:ind w:firstLine="640"/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我单位参与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杨陵区</w:t>
      </w:r>
      <w:r>
        <w:rPr>
          <w:rFonts w:ascii="Times New Roman Regular" w:hAnsi="Times New Roman Regular" w:cs="Times New Roman Regular"/>
          <w:color w:val="auto"/>
          <w:highlight w:val="none"/>
        </w:rPr>
        <w:t>互联网租赁自行车运营服务主体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招募</w:t>
      </w:r>
      <w:r>
        <w:rPr>
          <w:rFonts w:ascii="Times New Roman Regular" w:hAnsi="Times New Roman Regular" w:cs="Times New Roman Regular"/>
          <w:color w:val="auto"/>
          <w:highlight w:val="none"/>
        </w:rPr>
        <w:t>项目，就“商业信誉”郑重承诺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。</w:t>
      </w:r>
    </w:p>
    <w:p w14:paraId="7781C8AE">
      <w:pPr>
        <w:ind w:firstLine="640"/>
        <w:rPr>
          <w:color w:val="auto"/>
          <w:highlight w:val="none"/>
        </w:rPr>
      </w:pPr>
      <w:r>
        <w:rPr>
          <w:color w:val="auto"/>
          <w:highlight w:val="none"/>
        </w:rPr>
        <w:t>我</w:t>
      </w:r>
      <w:r>
        <w:rPr>
          <w:rFonts w:hint="eastAsia"/>
          <w:color w:val="auto"/>
          <w:highlight w:val="none"/>
        </w:rPr>
        <w:t>单位</w:t>
      </w:r>
      <w:r>
        <w:rPr>
          <w:color w:val="auto"/>
          <w:highlight w:val="none"/>
        </w:rPr>
        <w:t>商业信誉良好，</w:t>
      </w:r>
      <w:r>
        <w:rPr>
          <w:rFonts w:hint="eastAsia"/>
          <w:color w:val="auto"/>
          <w:highlight w:val="none"/>
        </w:rPr>
        <w:t>在经营活动中无重大违法记录</w:t>
      </w:r>
      <w:r>
        <w:rPr>
          <w:rFonts w:hAnsi="Times New Roman Regular"/>
          <w:color w:val="auto"/>
          <w:highlight w:val="none"/>
        </w:rPr>
        <w:t>，近</w:t>
      </w:r>
      <w:r>
        <w:rPr>
          <w:rFonts w:hint="eastAsia" w:hAnsi="Times New Roman Regular"/>
          <w:color w:val="auto"/>
          <w:highlight w:val="none"/>
          <w:lang w:val="en-US" w:eastAsia="zh-CN"/>
        </w:rPr>
        <w:t>3</w:t>
      </w:r>
      <w:r>
        <w:rPr>
          <w:rFonts w:hAnsi="Times New Roman Regular"/>
          <w:color w:val="auto"/>
          <w:highlight w:val="none"/>
        </w:rPr>
        <w:t>年内</w:t>
      </w:r>
      <w:r>
        <w:rPr>
          <w:rFonts w:hint="eastAsia" w:hAnsi="Times New Roman Regular"/>
          <w:color w:val="auto"/>
          <w:highlight w:val="none"/>
        </w:rPr>
        <w:t>（成立不满</w:t>
      </w:r>
      <w:r>
        <w:rPr>
          <w:rFonts w:hint="eastAsia" w:hAnsi="Times New Roman Regular"/>
          <w:color w:val="auto"/>
          <w:highlight w:val="none"/>
          <w:lang w:val="en-US" w:eastAsia="zh-CN"/>
        </w:rPr>
        <w:t>3</w:t>
      </w:r>
      <w:r>
        <w:rPr>
          <w:rFonts w:hint="eastAsia" w:hAnsi="Times New Roman Regular"/>
          <w:color w:val="auto"/>
          <w:highlight w:val="none"/>
        </w:rPr>
        <w:t>年的自成立之日起）</w:t>
      </w:r>
      <w:r>
        <w:rPr>
          <w:rFonts w:hAnsi="Times New Roman Regular"/>
          <w:color w:val="auto"/>
          <w:highlight w:val="none"/>
        </w:rPr>
        <w:t>财务会计资料无虚假记载，在银行和税务信用评价系统中无不良记录</w:t>
      </w:r>
      <w:r>
        <w:rPr>
          <w:color w:val="auto"/>
          <w:highlight w:val="none"/>
        </w:rPr>
        <w:t>；</w:t>
      </w:r>
      <w:r>
        <w:rPr>
          <w:rFonts w:hAnsi="Times New Roman Regular"/>
          <w:color w:val="auto"/>
          <w:highlight w:val="none"/>
        </w:rPr>
        <w:t>未被</w:t>
      </w:r>
      <w:r>
        <w:rPr>
          <w:color w:val="auto"/>
          <w:highlight w:val="none"/>
        </w:rPr>
        <w:t>“</w:t>
      </w:r>
      <w:r>
        <w:rPr>
          <w:rFonts w:hAnsi="Times New Roman Regular"/>
          <w:color w:val="auto"/>
          <w:highlight w:val="none"/>
        </w:rPr>
        <w:t>信用中国</w:t>
      </w:r>
      <w:r>
        <w:rPr>
          <w:color w:val="auto"/>
          <w:highlight w:val="none"/>
        </w:rPr>
        <w:t>”</w:t>
      </w:r>
      <w:r>
        <w:rPr>
          <w:rFonts w:hAnsi="Times New Roman Regular"/>
          <w:color w:val="auto"/>
          <w:highlight w:val="none"/>
        </w:rPr>
        <w:t>网站列入失信被执行人名单；未被国家企业信用信息公示系统列入</w:t>
      </w:r>
      <w:r>
        <w:rPr>
          <w:rFonts w:hint="eastAsia" w:hAnsi="Times New Roman Regular"/>
          <w:color w:val="auto"/>
          <w:highlight w:val="none"/>
        </w:rPr>
        <w:t>经营异常名录（移出的除外）和</w:t>
      </w:r>
      <w:r>
        <w:rPr>
          <w:rFonts w:hAnsi="Times New Roman Regular"/>
          <w:color w:val="auto"/>
          <w:highlight w:val="none"/>
        </w:rPr>
        <w:t>严重违法失信企业名单</w:t>
      </w:r>
      <w:r>
        <w:rPr>
          <w:color w:val="auto"/>
          <w:highlight w:val="none"/>
        </w:rPr>
        <w:t>；我</w:t>
      </w:r>
      <w:r>
        <w:rPr>
          <w:rFonts w:hint="eastAsia"/>
          <w:color w:val="auto"/>
          <w:highlight w:val="none"/>
        </w:rPr>
        <w:t>单位</w:t>
      </w:r>
      <w:r>
        <w:rPr>
          <w:color w:val="auto"/>
          <w:highlight w:val="none"/>
        </w:rPr>
        <w:t>及法定代表人</w:t>
      </w:r>
      <w:r>
        <w:rPr>
          <w:rFonts w:ascii="Times New Roman Regular" w:hAnsi="Times New Roman Regular" w:cs="Times New Roman Regular"/>
          <w:color w:val="auto"/>
          <w:highlight w:val="none"/>
        </w:rPr>
        <w:t>无犯罪记录</w:t>
      </w:r>
      <w:r>
        <w:rPr>
          <w:color w:val="auto"/>
          <w:highlight w:val="none"/>
        </w:rPr>
        <w:t>。</w:t>
      </w:r>
    </w:p>
    <w:p w14:paraId="48FCA0D0">
      <w:pPr>
        <w:ind w:firstLine="640"/>
        <w:rPr>
          <w:color w:val="auto"/>
          <w:highlight w:val="none"/>
        </w:rPr>
      </w:pPr>
      <w:r>
        <w:rPr>
          <w:color w:val="auto"/>
          <w:highlight w:val="none"/>
        </w:rPr>
        <w:t>若本承诺内容不实，</w:t>
      </w:r>
      <w:r>
        <w:rPr>
          <w:rFonts w:hint="eastAsia"/>
          <w:color w:val="auto"/>
          <w:highlight w:val="none"/>
        </w:rPr>
        <w:t>你单位</w:t>
      </w:r>
      <w:r>
        <w:rPr>
          <w:color w:val="auto"/>
          <w:highlight w:val="none"/>
        </w:rPr>
        <w:t>有权单方</w:t>
      </w:r>
      <w:r>
        <w:rPr>
          <w:rFonts w:hint="eastAsia"/>
          <w:color w:val="auto"/>
          <w:highlight w:val="none"/>
        </w:rPr>
        <w:t>面</w:t>
      </w:r>
      <w:r>
        <w:rPr>
          <w:rFonts w:hint="eastAsia"/>
          <w:color w:val="auto"/>
          <w:highlight w:val="none"/>
          <w:lang w:val="en-US" w:eastAsia="zh-CN"/>
        </w:rPr>
        <w:t>取消</w:t>
      </w:r>
      <w:r>
        <w:rPr>
          <w:color w:val="auto"/>
          <w:highlight w:val="none"/>
        </w:rPr>
        <w:t>我单位</w:t>
      </w:r>
      <w:r>
        <w:rPr>
          <w:rFonts w:hint="eastAsia"/>
          <w:color w:val="auto"/>
          <w:highlight w:val="none"/>
        </w:rPr>
        <w:t>参与</w:t>
      </w:r>
      <w:r>
        <w:rPr>
          <w:rFonts w:hint="eastAsia"/>
          <w:color w:val="auto"/>
          <w:highlight w:val="none"/>
          <w:lang w:eastAsia="zh-CN"/>
        </w:rPr>
        <w:t>招募</w:t>
      </w:r>
      <w:r>
        <w:rPr>
          <w:color w:val="auto"/>
          <w:highlight w:val="none"/>
        </w:rPr>
        <w:t>资格，我单位对此无</w:t>
      </w:r>
      <w:r>
        <w:rPr>
          <w:rFonts w:hint="eastAsia"/>
          <w:color w:val="auto"/>
          <w:highlight w:val="none"/>
        </w:rPr>
        <w:t>任何</w:t>
      </w:r>
      <w:r>
        <w:rPr>
          <w:color w:val="auto"/>
          <w:highlight w:val="none"/>
        </w:rPr>
        <w:t>异议。同时，我单位将承担由此给</w:t>
      </w:r>
      <w:r>
        <w:rPr>
          <w:rFonts w:hint="eastAsia"/>
          <w:color w:val="auto"/>
          <w:highlight w:val="none"/>
        </w:rPr>
        <w:t>你单位</w:t>
      </w:r>
      <w:r>
        <w:rPr>
          <w:color w:val="auto"/>
          <w:highlight w:val="none"/>
        </w:rPr>
        <w:t>造成的全部直接</w:t>
      </w:r>
      <w:r>
        <w:rPr>
          <w:rFonts w:hint="eastAsia"/>
          <w:color w:val="auto"/>
          <w:highlight w:val="none"/>
        </w:rPr>
        <w:t>或</w:t>
      </w:r>
      <w:r>
        <w:rPr>
          <w:color w:val="auto"/>
          <w:highlight w:val="none"/>
        </w:rPr>
        <w:t>间接</w:t>
      </w:r>
      <w:r>
        <w:rPr>
          <w:rFonts w:hint="eastAsia"/>
          <w:color w:val="auto"/>
          <w:highlight w:val="none"/>
        </w:rPr>
        <w:t>的</w:t>
      </w:r>
      <w:r>
        <w:rPr>
          <w:color w:val="auto"/>
          <w:highlight w:val="none"/>
        </w:rPr>
        <w:t>损失，并自愿放弃追究任何责任的权利。</w:t>
      </w:r>
      <w:r>
        <w:rPr>
          <w:rFonts w:hint="eastAsia"/>
          <w:color w:val="auto"/>
          <w:highlight w:val="none"/>
        </w:rPr>
        <w:t>相关平台信息查询截图附后。</w:t>
      </w:r>
    </w:p>
    <w:p w14:paraId="1EB23118">
      <w:pPr>
        <w:ind w:firstLine="640"/>
        <w:rPr>
          <w:color w:val="auto"/>
          <w:highlight w:val="none"/>
        </w:rPr>
      </w:pPr>
    </w:p>
    <w:p w14:paraId="35121DEA">
      <w:pPr>
        <w:ind w:firstLine="0" w:firstLineChars="0"/>
        <w:jc w:val="left"/>
        <w:rPr>
          <w:rFonts w:hint="eastAsia" w:ascii="仿宋_GB2312" w:hAnsi="仿宋"/>
          <w:color w:val="auto"/>
          <w:szCs w:val="32"/>
          <w:highlight w:val="none"/>
        </w:rPr>
      </w:pPr>
      <w:r>
        <w:rPr>
          <w:rFonts w:hint="eastAsia" w:ascii="仿宋_GB2312" w:hAnsi="仿宋"/>
          <w:color w:val="auto"/>
          <w:szCs w:val="32"/>
          <w:highlight w:val="none"/>
        </w:rPr>
        <w:t>申请人名称：</w:t>
      </w:r>
      <w:r>
        <w:rPr>
          <w:rFonts w:hint="eastAsia" w:ascii="仿宋_GB2312" w:hAnsi="仿宋"/>
          <w:color w:val="auto"/>
          <w:szCs w:val="32"/>
          <w:highlight w:val="none"/>
          <w:u w:val="single"/>
        </w:rPr>
        <w:t xml:space="preserve">                        </w:t>
      </w:r>
      <w:r>
        <w:rPr>
          <w:rFonts w:hint="eastAsia" w:ascii="仿宋_GB2312" w:hAnsi="仿宋"/>
          <w:color w:val="auto"/>
          <w:szCs w:val="32"/>
          <w:highlight w:val="none"/>
        </w:rPr>
        <w:t>（盖单位公章）</w:t>
      </w:r>
    </w:p>
    <w:p w14:paraId="13127CB1">
      <w:pPr>
        <w:ind w:firstLine="640"/>
        <w:jc w:val="left"/>
        <w:rPr>
          <w:rFonts w:hint="eastAsia" w:ascii="仿宋_GB2312" w:hAnsi="仿宋"/>
          <w:color w:val="auto"/>
          <w:szCs w:val="32"/>
          <w:highlight w:val="none"/>
        </w:rPr>
      </w:pPr>
    </w:p>
    <w:p w14:paraId="47464E3E">
      <w:pPr>
        <w:ind w:firstLine="0" w:firstLineChars="0"/>
        <w:jc w:val="left"/>
        <w:rPr>
          <w:rFonts w:hint="eastAsia" w:ascii="仿宋_GB2312" w:hAnsi="仿宋"/>
          <w:color w:val="auto"/>
          <w:szCs w:val="32"/>
          <w:highlight w:val="none"/>
        </w:rPr>
      </w:pPr>
      <w:r>
        <w:rPr>
          <w:rFonts w:hint="eastAsia" w:ascii="仿宋_GB2312" w:hAnsi="仿宋"/>
          <w:color w:val="auto"/>
          <w:szCs w:val="32"/>
          <w:highlight w:val="none"/>
        </w:rPr>
        <w:t>法定代表人或</w:t>
      </w:r>
      <w:r>
        <w:rPr>
          <w:rFonts w:hint="eastAsia" w:ascii="仿宋_GB2312" w:hAnsi="仿宋"/>
          <w:color w:val="auto"/>
          <w:szCs w:val="32"/>
          <w:highlight w:val="none"/>
          <w:lang w:val="en-US" w:eastAsia="zh-CN"/>
        </w:rPr>
        <w:t>委托代理人</w:t>
      </w:r>
      <w:r>
        <w:rPr>
          <w:rFonts w:hint="eastAsia" w:ascii="仿宋_GB2312" w:hAnsi="仿宋"/>
          <w:color w:val="auto"/>
          <w:szCs w:val="32"/>
          <w:highlight w:val="none"/>
        </w:rPr>
        <w:t>：</w:t>
      </w:r>
      <w:r>
        <w:rPr>
          <w:rFonts w:hint="eastAsia" w:ascii="仿宋_GB2312" w:hAnsi="仿宋"/>
          <w:color w:val="auto"/>
          <w:szCs w:val="32"/>
          <w:highlight w:val="none"/>
          <w:u w:val="single"/>
        </w:rPr>
        <w:t xml:space="preserve">           </w:t>
      </w:r>
      <w:r>
        <w:rPr>
          <w:rFonts w:hint="eastAsia" w:ascii="仿宋_GB2312" w:hAnsi="仿宋"/>
          <w:color w:val="auto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_GB2312" w:hAnsi="仿宋"/>
          <w:color w:val="auto"/>
          <w:szCs w:val="32"/>
          <w:highlight w:val="none"/>
        </w:rPr>
        <w:t>（签名或签章）</w:t>
      </w:r>
    </w:p>
    <w:p w14:paraId="6F348659">
      <w:pPr>
        <w:ind w:firstLine="640"/>
        <w:jc w:val="left"/>
        <w:rPr>
          <w:rFonts w:hint="eastAsia" w:ascii="仿宋_GB2312" w:hAnsi="仿宋"/>
          <w:color w:val="auto"/>
          <w:szCs w:val="32"/>
          <w:highlight w:val="none"/>
        </w:rPr>
      </w:pPr>
    </w:p>
    <w:p w14:paraId="4D12FEC4">
      <w:pPr>
        <w:ind w:firstLine="0" w:firstLineChars="0"/>
        <w:jc w:val="left"/>
        <w:rPr>
          <w:rFonts w:hint="eastAsia" w:ascii="仿宋_GB2312" w:hAnsi="仿宋"/>
          <w:color w:val="auto"/>
          <w:szCs w:val="32"/>
          <w:highlight w:val="none"/>
          <w:u w:val="single"/>
        </w:rPr>
      </w:pPr>
      <w:r>
        <w:rPr>
          <w:rFonts w:hint="eastAsia" w:ascii="仿宋_GB2312" w:hAnsi="仿宋"/>
          <w:color w:val="auto"/>
          <w:szCs w:val="32"/>
          <w:highlight w:val="none"/>
        </w:rPr>
        <w:t>日  期：</w:t>
      </w:r>
      <w:r>
        <w:rPr>
          <w:rFonts w:hint="eastAsia" w:ascii="仿宋_GB2312" w:hAnsi="仿宋"/>
          <w:color w:val="auto"/>
          <w:szCs w:val="32"/>
          <w:highlight w:val="none"/>
          <w:u w:val="single"/>
        </w:rPr>
        <w:t xml:space="preserve">     年     月     日</w:t>
      </w:r>
    </w:p>
    <w:p w14:paraId="6CC4778C">
      <w:pPr>
        <w:ind w:firstLine="0" w:firstLineChars="0"/>
        <w:jc w:val="left"/>
        <w:rPr>
          <w:rFonts w:hint="eastAsia" w:ascii="仿宋_GB2312" w:hAnsi="仿宋"/>
          <w:color w:val="auto"/>
          <w:szCs w:val="32"/>
          <w:highlight w:val="none"/>
        </w:rPr>
      </w:pPr>
    </w:p>
    <w:p w14:paraId="482B279A">
      <w:pPr>
        <w:ind w:firstLine="602"/>
        <w:rPr>
          <w:b/>
          <w:bCs/>
          <w:color w:val="auto"/>
          <w:highlight w:val="none"/>
        </w:rPr>
      </w:pPr>
      <w:r>
        <w:rPr>
          <w:b/>
          <w:bCs/>
          <w:color w:val="auto"/>
          <w:sz w:val="30"/>
          <w:szCs w:val="30"/>
          <w:highlight w:val="none"/>
        </w:rPr>
        <w:t>注：本承诺书需与“信用中国”网站、国家企业信用信息公示系统相关查询截图一并提交。截图查询时间</w:t>
      </w:r>
      <w:r>
        <w:rPr>
          <w:rFonts w:hint="eastAsia"/>
          <w:b/>
          <w:bCs/>
          <w:color w:val="auto"/>
          <w:sz w:val="30"/>
          <w:szCs w:val="30"/>
          <w:highlight w:val="none"/>
        </w:rPr>
        <w:t>应</w:t>
      </w:r>
      <w:r>
        <w:rPr>
          <w:b/>
          <w:bCs/>
          <w:color w:val="auto"/>
          <w:sz w:val="30"/>
          <w:szCs w:val="30"/>
          <w:highlight w:val="none"/>
        </w:rPr>
        <w:t>在本项目</w:t>
      </w:r>
      <w:r>
        <w:rPr>
          <w:rFonts w:hint="eastAsia"/>
          <w:b/>
          <w:bCs/>
          <w:color w:val="auto"/>
          <w:sz w:val="30"/>
          <w:szCs w:val="30"/>
          <w:highlight w:val="none"/>
          <w:lang w:eastAsia="zh-CN"/>
        </w:rPr>
        <w:t>招募</w:t>
      </w:r>
      <w:r>
        <w:rPr>
          <w:b/>
          <w:bCs/>
          <w:color w:val="auto"/>
          <w:sz w:val="30"/>
          <w:szCs w:val="30"/>
          <w:highlight w:val="none"/>
        </w:rPr>
        <w:t>公告发布之日起至材料提交截止之日</w:t>
      </w:r>
      <w:r>
        <w:rPr>
          <w:rFonts w:hint="eastAsia"/>
          <w:b/>
          <w:bCs/>
          <w:color w:val="auto"/>
          <w:sz w:val="30"/>
          <w:szCs w:val="30"/>
          <w:highlight w:val="none"/>
          <w:lang w:val="en-US" w:eastAsia="zh-CN"/>
        </w:rPr>
        <w:t>止</w:t>
      </w:r>
      <w:r>
        <w:rPr>
          <w:b/>
          <w:bCs/>
          <w:color w:val="auto"/>
          <w:sz w:val="30"/>
          <w:szCs w:val="30"/>
          <w:highlight w:val="none"/>
        </w:rPr>
        <w:t>，且截图</w:t>
      </w:r>
      <w:r>
        <w:rPr>
          <w:rFonts w:hint="eastAsia"/>
          <w:b/>
          <w:bCs/>
          <w:color w:val="auto"/>
          <w:sz w:val="30"/>
          <w:szCs w:val="30"/>
          <w:highlight w:val="none"/>
        </w:rPr>
        <w:t>应</w:t>
      </w:r>
      <w:r>
        <w:rPr>
          <w:b/>
          <w:bCs/>
          <w:color w:val="auto"/>
          <w:sz w:val="30"/>
          <w:szCs w:val="30"/>
          <w:highlight w:val="none"/>
        </w:rPr>
        <w:t>清晰显示查询主体、查询结果及查询时间</w:t>
      </w:r>
      <w:r>
        <w:rPr>
          <w:rFonts w:hint="eastAsia"/>
          <w:b/>
          <w:bCs/>
          <w:color w:val="auto"/>
          <w:sz w:val="30"/>
          <w:szCs w:val="30"/>
          <w:highlight w:val="none"/>
        </w:rPr>
        <w:t>。</w:t>
      </w:r>
      <w:r>
        <w:rPr>
          <w:b/>
          <w:bCs/>
          <w:color w:val="auto"/>
          <w:sz w:val="30"/>
          <w:szCs w:val="30"/>
          <w:highlight w:val="none"/>
        </w:rPr>
        <w:t>未按要求提交截图或截图不符合上述要求的，本承诺书视为无效。</w:t>
      </w:r>
    </w:p>
    <w:p w14:paraId="3A9B0E98">
      <w:pPr>
        <w:ind w:firstLine="643"/>
        <w:rPr>
          <w:b/>
          <w:bCs/>
          <w:color w:val="auto"/>
          <w:highlight w:val="none"/>
        </w:rPr>
      </w:pPr>
    </w:p>
    <w:p w14:paraId="698BBA47">
      <w:pPr>
        <w:ind w:firstLine="643"/>
        <w:rPr>
          <w:b/>
          <w:bCs/>
          <w:color w:val="auto"/>
          <w:highlight w:val="none"/>
        </w:rPr>
        <w:sectPr>
          <w:headerReference r:id="rId7" w:type="first"/>
          <w:footerReference r:id="rId10" w:type="first"/>
          <w:headerReference r:id="rId5" w:type="default"/>
          <w:footerReference r:id="rId8" w:type="default"/>
          <w:headerReference r:id="rId6" w:type="even"/>
          <w:footerReference r:id="rId9" w:type="even"/>
          <w:pgSz w:w="11906" w:h="16838"/>
          <w:pgMar w:top="2098" w:right="1474" w:bottom="1984" w:left="1587" w:header="851" w:footer="1417" w:gutter="0"/>
          <w:pgNumType w:fmt="decimal" w:start="1"/>
          <w:cols w:space="425" w:num="1"/>
          <w:docGrid w:type="lines" w:linePitch="312" w:charSpace="0"/>
        </w:sectPr>
      </w:pPr>
    </w:p>
    <w:p w14:paraId="30762690">
      <w:pPr>
        <w:pStyle w:val="2"/>
        <w:jc w:val="center"/>
        <w:rPr>
          <w:b w:val="0"/>
          <w:bCs w:val="0"/>
          <w:color w:val="auto"/>
          <w:highlight w:val="none"/>
        </w:rPr>
      </w:pPr>
      <w:r>
        <w:rPr>
          <w:rFonts w:hint="eastAsia"/>
          <w:b w:val="0"/>
          <w:bCs w:val="0"/>
          <w:color w:val="auto"/>
          <w:highlight w:val="none"/>
        </w:rPr>
        <w:t>八、</w:t>
      </w:r>
      <w:bookmarkStart w:id="5" w:name="_Hlk214282874"/>
      <w:r>
        <w:rPr>
          <w:rFonts w:hint="eastAsia"/>
          <w:b w:val="0"/>
          <w:bCs w:val="0"/>
          <w:color w:val="auto"/>
          <w:highlight w:val="none"/>
        </w:rPr>
        <w:t>利益冲突回避</w:t>
      </w:r>
      <w:bookmarkEnd w:id="5"/>
      <w:r>
        <w:rPr>
          <w:rFonts w:hint="eastAsia"/>
          <w:b w:val="0"/>
          <w:bCs w:val="0"/>
          <w:color w:val="auto"/>
          <w:highlight w:val="none"/>
        </w:rPr>
        <w:t>承诺书</w:t>
      </w:r>
    </w:p>
    <w:p w14:paraId="3FB223F3">
      <w:pPr>
        <w:ind w:firstLine="0" w:firstLineChars="0"/>
        <w:jc w:val="center"/>
        <w:rPr>
          <w:rFonts w:hint="eastAsia" w:ascii="黑体" w:hAnsi="黑体" w:eastAsia="黑体" w:cs="黑体"/>
          <w:color w:val="auto"/>
          <w:szCs w:val="32"/>
          <w:highlight w:val="none"/>
        </w:rPr>
      </w:pPr>
    </w:p>
    <w:p w14:paraId="3019FF9D">
      <w:pPr>
        <w:pStyle w:val="39"/>
        <w:ind w:firstLine="0" w:firstLineChars="0"/>
        <w:rPr>
          <w:rFonts w:hint="eastAsia"/>
          <w:color w:val="auto"/>
          <w:highlight w:val="none"/>
        </w:rPr>
      </w:pPr>
      <w:r>
        <w:rPr>
          <w:rFonts w:hint="eastAsia"/>
          <w:color w:val="auto"/>
          <w:highlight w:val="none"/>
          <w:lang w:eastAsia="zh-CN"/>
        </w:rPr>
        <w:t>杨陵区城市管理执法局</w:t>
      </w:r>
      <w:r>
        <w:rPr>
          <w:rFonts w:hint="eastAsia"/>
          <w:color w:val="auto"/>
          <w:highlight w:val="none"/>
        </w:rPr>
        <w:t>：</w:t>
      </w:r>
    </w:p>
    <w:p w14:paraId="706FF7CF">
      <w:pPr>
        <w:ind w:firstLine="640"/>
        <w:rPr>
          <w:rFonts w:hint="eastAsia" w:eastAsia="仿宋_GB2312"/>
          <w:color w:val="auto"/>
          <w:highlight w:val="none"/>
          <w:lang w:eastAsia="zh-CN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我单位参与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杨陵区</w:t>
      </w:r>
      <w:r>
        <w:rPr>
          <w:rFonts w:ascii="Times New Roman Regular" w:hAnsi="Times New Roman Regular" w:cs="Times New Roman Regular"/>
          <w:color w:val="auto"/>
          <w:highlight w:val="none"/>
        </w:rPr>
        <w:t>互联网租赁自行车运营服务主体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招募</w:t>
      </w:r>
      <w:r>
        <w:rPr>
          <w:rFonts w:ascii="Times New Roman Regular" w:hAnsi="Times New Roman Regular" w:cs="Times New Roman Regular"/>
          <w:color w:val="auto"/>
          <w:highlight w:val="none"/>
        </w:rPr>
        <w:t>项目，就“利益冲突回避”郑重承诺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。</w:t>
      </w:r>
    </w:p>
    <w:p w14:paraId="1282AEDF">
      <w:pPr>
        <w:ind w:firstLine="64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我单位与其他所有参与本次</w:t>
      </w:r>
      <w:r>
        <w:rPr>
          <w:rFonts w:hint="eastAsia"/>
          <w:color w:val="auto"/>
          <w:highlight w:val="none"/>
          <w:lang w:eastAsia="zh-CN"/>
        </w:rPr>
        <w:t>招募</w:t>
      </w:r>
      <w:r>
        <w:rPr>
          <w:rFonts w:hint="eastAsia"/>
          <w:color w:val="auto"/>
          <w:highlight w:val="none"/>
        </w:rPr>
        <w:t>的申请人之间，不存在单位负责人为同一人或者</w:t>
      </w:r>
      <w:r>
        <w:rPr>
          <w:rFonts w:hint="eastAsia"/>
          <w:color w:val="auto"/>
          <w:highlight w:val="none"/>
          <w:lang w:val="en-US" w:eastAsia="zh-CN"/>
        </w:rPr>
        <w:t>直接</w:t>
      </w:r>
      <w:r>
        <w:rPr>
          <w:rFonts w:hAnsi="Times New Roman Regular"/>
          <w:color w:val="auto"/>
          <w:highlight w:val="none"/>
        </w:rPr>
        <w:t>控股、</w:t>
      </w:r>
      <w:r>
        <w:rPr>
          <w:rFonts w:hint="eastAsia" w:hAnsi="Times New Roman Regular"/>
          <w:color w:val="auto"/>
          <w:highlight w:val="none"/>
          <w:lang w:val="en-US" w:eastAsia="zh-CN"/>
        </w:rPr>
        <w:t>直接</w:t>
      </w:r>
      <w:r>
        <w:rPr>
          <w:rFonts w:hAnsi="Times New Roman Regular"/>
          <w:color w:val="auto"/>
          <w:highlight w:val="none"/>
        </w:rPr>
        <w:t>管理关系</w:t>
      </w:r>
      <w:r>
        <w:rPr>
          <w:rFonts w:hint="eastAsia" w:hAnsi="Times New Roman Regular"/>
          <w:color w:val="auto"/>
          <w:highlight w:val="none"/>
        </w:rPr>
        <w:t>，</w:t>
      </w:r>
      <w:r>
        <w:rPr>
          <w:rFonts w:hint="eastAsia"/>
          <w:color w:val="auto"/>
          <w:highlight w:val="none"/>
        </w:rPr>
        <w:t>保证独立参与本次</w:t>
      </w:r>
      <w:r>
        <w:rPr>
          <w:rFonts w:hint="eastAsia"/>
          <w:color w:val="auto"/>
          <w:highlight w:val="none"/>
          <w:lang w:eastAsia="zh-CN"/>
        </w:rPr>
        <w:t>招募</w:t>
      </w:r>
      <w:r>
        <w:rPr>
          <w:rFonts w:hint="eastAsia"/>
          <w:color w:val="auto"/>
          <w:highlight w:val="none"/>
        </w:rPr>
        <w:t>，未以任何形式与其他单位联合参与，未</w:t>
      </w:r>
      <w:bookmarkStart w:id="6" w:name="_Hlk214799905"/>
      <w:r>
        <w:rPr>
          <w:rFonts w:hint="eastAsia"/>
          <w:color w:val="auto"/>
          <w:highlight w:val="none"/>
        </w:rPr>
        <w:t>允许其他单位使用我单位名义参与或为其提供便利。</w:t>
      </w:r>
      <w:bookmarkEnd w:id="6"/>
    </w:p>
    <w:p w14:paraId="3A7B5F6D">
      <w:pPr>
        <w:ind w:firstLine="64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若本承诺内容不实，你单位有权单方面取消我单位参与</w:t>
      </w:r>
      <w:r>
        <w:rPr>
          <w:rFonts w:hint="eastAsia"/>
          <w:color w:val="auto"/>
          <w:highlight w:val="none"/>
          <w:lang w:eastAsia="zh-CN"/>
        </w:rPr>
        <w:t>招募</w:t>
      </w:r>
      <w:r>
        <w:rPr>
          <w:rFonts w:hint="eastAsia"/>
          <w:color w:val="auto"/>
          <w:highlight w:val="none"/>
        </w:rPr>
        <w:t>资格，我单位对此无任何异议。同时，我单位将承担由此给你单位造成的全部直接或间接的损失，并自愿放弃追究任何责任的权利。</w:t>
      </w:r>
    </w:p>
    <w:p w14:paraId="2C75900F">
      <w:pPr>
        <w:rPr>
          <w:color w:val="auto"/>
          <w:highlight w:val="none"/>
        </w:rPr>
      </w:pPr>
    </w:p>
    <w:p w14:paraId="352447A5">
      <w:pPr>
        <w:ind w:firstLine="0" w:firstLineChars="0"/>
        <w:jc w:val="left"/>
        <w:rPr>
          <w:rFonts w:hint="eastAsia" w:ascii="仿宋_GB2312" w:hAnsi="仿宋"/>
          <w:color w:val="auto"/>
          <w:szCs w:val="32"/>
          <w:highlight w:val="none"/>
        </w:rPr>
      </w:pPr>
      <w:r>
        <w:rPr>
          <w:rFonts w:hint="eastAsia" w:ascii="仿宋_GB2312" w:hAnsi="仿宋"/>
          <w:color w:val="auto"/>
          <w:szCs w:val="32"/>
          <w:highlight w:val="none"/>
        </w:rPr>
        <w:t>申请人名称：</w:t>
      </w:r>
      <w:r>
        <w:rPr>
          <w:rFonts w:hint="eastAsia" w:ascii="仿宋_GB2312" w:hAnsi="仿宋"/>
          <w:color w:val="auto"/>
          <w:szCs w:val="32"/>
          <w:highlight w:val="none"/>
          <w:u w:val="single"/>
        </w:rPr>
        <w:t xml:space="preserve">                        </w:t>
      </w:r>
      <w:r>
        <w:rPr>
          <w:rFonts w:hint="eastAsia" w:ascii="仿宋_GB2312" w:hAnsi="仿宋"/>
          <w:color w:val="auto"/>
          <w:szCs w:val="32"/>
          <w:highlight w:val="none"/>
        </w:rPr>
        <w:t>（盖单位公章）</w:t>
      </w:r>
    </w:p>
    <w:p w14:paraId="4BDD679F">
      <w:pPr>
        <w:ind w:firstLine="640"/>
        <w:jc w:val="left"/>
        <w:rPr>
          <w:rFonts w:hint="eastAsia" w:ascii="仿宋_GB2312" w:hAnsi="仿宋"/>
          <w:color w:val="auto"/>
          <w:szCs w:val="32"/>
          <w:highlight w:val="none"/>
        </w:rPr>
      </w:pPr>
    </w:p>
    <w:p w14:paraId="07DD2112">
      <w:pPr>
        <w:ind w:firstLine="0" w:firstLineChars="0"/>
        <w:jc w:val="left"/>
        <w:rPr>
          <w:rFonts w:hint="eastAsia" w:ascii="仿宋_GB2312" w:hAnsi="仿宋"/>
          <w:color w:val="auto"/>
          <w:szCs w:val="32"/>
          <w:highlight w:val="none"/>
        </w:rPr>
      </w:pPr>
      <w:r>
        <w:rPr>
          <w:rFonts w:hint="eastAsia" w:ascii="仿宋_GB2312" w:hAnsi="仿宋"/>
          <w:color w:val="auto"/>
          <w:szCs w:val="32"/>
          <w:highlight w:val="none"/>
        </w:rPr>
        <w:t>法定代表人或</w:t>
      </w:r>
      <w:r>
        <w:rPr>
          <w:rFonts w:hint="eastAsia" w:ascii="仿宋_GB2312" w:hAnsi="仿宋"/>
          <w:color w:val="auto"/>
          <w:szCs w:val="32"/>
          <w:highlight w:val="none"/>
          <w:lang w:val="en-US" w:eastAsia="zh-CN"/>
        </w:rPr>
        <w:t>委托代理人</w:t>
      </w:r>
      <w:r>
        <w:rPr>
          <w:rFonts w:hint="eastAsia" w:ascii="仿宋_GB2312" w:hAnsi="仿宋"/>
          <w:color w:val="auto"/>
          <w:szCs w:val="32"/>
          <w:highlight w:val="none"/>
        </w:rPr>
        <w:t>：</w:t>
      </w:r>
      <w:r>
        <w:rPr>
          <w:rFonts w:hint="eastAsia" w:ascii="仿宋_GB2312" w:hAnsi="仿宋"/>
          <w:color w:val="auto"/>
          <w:szCs w:val="32"/>
          <w:highlight w:val="none"/>
          <w:u w:val="single"/>
        </w:rPr>
        <w:t xml:space="preserve">           </w:t>
      </w:r>
      <w:r>
        <w:rPr>
          <w:rFonts w:hint="eastAsia" w:ascii="仿宋_GB2312" w:hAnsi="仿宋"/>
          <w:color w:val="auto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_GB2312" w:hAnsi="仿宋"/>
          <w:color w:val="auto"/>
          <w:szCs w:val="32"/>
          <w:highlight w:val="none"/>
        </w:rPr>
        <w:t>（签名或签章）</w:t>
      </w:r>
    </w:p>
    <w:p w14:paraId="494A6F01">
      <w:pPr>
        <w:ind w:firstLine="640"/>
        <w:jc w:val="left"/>
        <w:rPr>
          <w:rFonts w:hint="eastAsia" w:ascii="仿宋_GB2312" w:hAnsi="仿宋"/>
          <w:color w:val="auto"/>
          <w:szCs w:val="32"/>
          <w:highlight w:val="none"/>
        </w:rPr>
      </w:pPr>
    </w:p>
    <w:p w14:paraId="47914D6F">
      <w:pPr>
        <w:ind w:firstLine="0" w:firstLineChars="0"/>
        <w:rPr>
          <w:color w:val="auto"/>
          <w:highlight w:val="none"/>
          <w:u w:val="single"/>
        </w:rPr>
      </w:pPr>
      <w:r>
        <w:rPr>
          <w:rFonts w:hint="eastAsia" w:ascii="仿宋_GB2312" w:hAnsi="仿宋"/>
          <w:color w:val="auto"/>
          <w:szCs w:val="32"/>
          <w:highlight w:val="none"/>
        </w:rPr>
        <w:t>日  期：</w:t>
      </w:r>
      <w:r>
        <w:rPr>
          <w:rFonts w:hint="eastAsia" w:ascii="仿宋_GB2312" w:hAnsi="仿宋"/>
          <w:color w:val="auto"/>
          <w:szCs w:val="32"/>
          <w:highlight w:val="none"/>
          <w:u w:val="single"/>
        </w:rPr>
        <w:t xml:space="preserve">     年     月     日</w:t>
      </w:r>
    </w:p>
    <w:p w14:paraId="2C546D86">
      <w:pPr>
        <w:widowControl/>
        <w:overflowPunct/>
        <w:spacing w:line="240" w:lineRule="auto"/>
        <w:ind w:firstLine="0" w:firstLineChars="0"/>
        <w:jc w:val="left"/>
        <w:rPr>
          <w:rFonts w:hint="eastAsia" w:eastAsia="黑体" w:asciiTheme="majorHAnsi" w:hAnsiTheme="majorHAnsi" w:cstheme="majorBidi"/>
          <w:color w:val="auto"/>
          <w:szCs w:val="40"/>
          <w:highlight w:val="none"/>
        </w:rPr>
      </w:pPr>
      <w:r>
        <w:rPr>
          <w:rFonts w:hint="eastAsia"/>
          <w:color w:val="auto"/>
          <w:highlight w:val="none"/>
        </w:rPr>
        <w:br w:type="page"/>
      </w:r>
    </w:p>
    <w:p w14:paraId="3DFA6B1F">
      <w:pPr>
        <w:pStyle w:val="2"/>
        <w:keepNext/>
        <w:keepLines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/>
        <w:snapToGrid/>
        <w:jc w:val="center"/>
        <w:textAlignment w:val="auto"/>
        <w:rPr>
          <w:b w:val="0"/>
          <w:bCs w:val="0"/>
          <w:color w:val="auto"/>
          <w:highlight w:val="none"/>
        </w:rPr>
      </w:pPr>
      <w:r>
        <w:rPr>
          <w:rFonts w:hint="eastAsia"/>
          <w:b w:val="0"/>
          <w:bCs w:val="0"/>
          <w:color w:val="auto"/>
          <w:highlight w:val="none"/>
        </w:rPr>
        <w:t>九、车辆标准承诺书</w:t>
      </w:r>
    </w:p>
    <w:p w14:paraId="4AEC5C01">
      <w:pPr>
        <w:ind w:firstLine="0" w:firstLineChars="0"/>
        <w:jc w:val="center"/>
        <w:rPr>
          <w:rFonts w:hint="eastAsia" w:ascii="黑体" w:hAnsi="黑体" w:eastAsia="黑体" w:cs="黑体"/>
          <w:color w:val="auto"/>
          <w:szCs w:val="32"/>
          <w:highlight w:val="none"/>
        </w:rPr>
      </w:pPr>
    </w:p>
    <w:p w14:paraId="689260BC">
      <w:pPr>
        <w:pStyle w:val="39"/>
        <w:ind w:firstLine="0" w:firstLineChars="0"/>
        <w:rPr>
          <w:rFonts w:hint="eastAsia"/>
          <w:color w:val="auto"/>
          <w:highlight w:val="none"/>
        </w:rPr>
      </w:pPr>
      <w:r>
        <w:rPr>
          <w:rFonts w:hint="eastAsia"/>
          <w:color w:val="auto"/>
          <w:highlight w:val="none"/>
          <w:lang w:eastAsia="zh-CN"/>
        </w:rPr>
        <w:t>杨陵区城市管理执法局</w:t>
      </w:r>
      <w:r>
        <w:rPr>
          <w:rFonts w:hint="eastAsia"/>
          <w:color w:val="auto"/>
          <w:highlight w:val="none"/>
        </w:rPr>
        <w:t>：</w:t>
      </w:r>
    </w:p>
    <w:p w14:paraId="6C56B808">
      <w:pPr>
        <w:ind w:firstLine="640"/>
        <w:rPr>
          <w:b/>
          <w:bCs/>
          <w:color w:val="auto"/>
          <w:highlight w:val="none"/>
        </w:rPr>
      </w:pPr>
      <w:r>
        <w:rPr>
          <w:rFonts w:ascii="Times New Roman Regular" w:hAnsi="Times New Roman Regular" w:cs="Times New Roman Regular"/>
          <w:color w:val="auto"/>
          <w:highlight w:val="none"/>
        </w:rPr>
        <w:t>我单位参与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杨陵区</w:t>
      </w:r>
      <w:r>
        <w:rPr>
          <w:rFonts w:ascii="Times New Roman Regular" w:hAnsi="Times New Roman Regular" w:cs="Times New Roman Regular"/>
          <w:color w:val="auto"/>
          <w:highlight w:val="none"/>
        </w:rPr>
        <w:t>互联网租赁自行车运营服务主体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招募</w:t>
      </w:r>
      <w:r>
        <w:rPr>
          <w:rFonts w:ascii="Times New Roman Regular" w:hAnsi="Times New Roman Regular" w:cs="Times New Roman Regular"/>
          <w:color w:val="auto"/>
          <w:highlight w:val="none"/>
        </w:rPr>
        <w:t>项目，就“</w:t>
      </w:r>
      <w:r>
        <w:rPr>
          <w:rFonts w:hint="eastAsia" w:ascii="Times New Roman Regular" w:hAnsi="Times New Roman Regular" w:cs="Times New Roman Regular"/>
          <w:color w:val="auto"/>
          <w:highlight w:val="none"/>
          <w:lang w:val="en-US" w:eastAsia="zh-CN"/>
        </w:rPr>
        <w:t>车辆标准</w:t>
      </w:r>
      <w:r>
        <w:rPr>
          <w:rFonts w:ascii="Times New Roman Regular" w:hAnsi="Times New Roman Regular" w:cs="Times New Roman Regular"/>
          <w:color w:val="auto"/>
          <w:highlight w:val="none"/>
        </w:rPr>
        <w:t>”郑重承诺</w:t>
      </w:r>
      <w:r>
        <w:rPr>
          <w:rFonts w:hint="eastAsia" w:ascii="Times New Roman Regular" w:hAnsi="Times New Roman Regular" w:cs="Times New Roman Regular"/>
          <w:color w:val="auto"/>
          <w:highlight w:val="none"/>
          <w:lang w:eastAsia="zh-CN"/>
        </w:rPr>
        <w:t>。</w:t>
      </w:r>
    </w:p>
    <w:p w14:paraId="52960C59">
      <w:pPr>
        <w:ind w:firstLine="640"/>
        <w:rPr>
          <w:color w:val="auto"/>
          <w:highlight w:val="none"/>
        </w:rPr>
      </w:pPr>
      <w:r>
        <w:rPr>
          <w:rFonts w:hint="eastAsia"/>
          <w:color w:val="auto"/>
          <w:highlight w:val="none"/>
        </w:rPr>
        <w:t>若</w:t>
      </w:r>
      <w:r>
        <w:rPr>
          <w:color w:val="auto"/>
          <w:highlight w:val="none"/>
        </w:rPr>
        <w:t>成为</w:t>
      </w:r>
      <w:r>
        <w:rPr>
          <w:rFonts w:hint="eastAsia"/>
          <w:color w:val="auto"/>
          <w:highlight w:val="none"/>
          <w:lang w:eastAsia="zh-CN"/>
        </w:rPr>
        <w:t>杨陵区</w:t>
      </w:r>
      <w:r>
        <w:rPr>
          <w:color w:val="auto"/>
          <w:highlight w:val="none"/>
        </w:rPr>
        <w:t>互联网租赁自行车运营服务主体，我</w:t>
      </w:r>
      <w:r>
        <w:rPr>
          <w:rFonts w:hint="eastAsia"/>
          <w:color w:val="auto"/>
          <w:highlight w:val="none"/>
        </w:rPr>
        <w:t>单位</w:t>
      </w:r>
      <w:r>
        <w:rPr>
          <w:color w:val="auto"/>
          <w:highlight w:val="none"/>
        </w:rPr>
        <w:t>投入的所有互联网租赁自行车</w:t>
      </w:r>
      <w:r>
        <w:rPr>
          <w:rFonts w:hint="eastAsia"/>
          <w:color w:val="auto"/>
          <w:highlight w:val="none"/>
          <w:lang w:eastAsia="zh-CN"/>
        </w:rPr>
        <w:t>（</w:t>
      </w:r>
      <w:r>
        <w:rPr>
          <w:rFonts w:hint="eastAsia"/>
          <w:color w:val="auto"/>
          <w:highlight w:val="none"/>
          <w:lang w:val="en-US" w:eastAsia="zh-CN"/>
        </w:rPr>
        <w:t>纯人力共享单车</w:t>
      </w:r>
      <w:r>
        <w:rPr>
          <w:rFonts w:hint="eastAsia"/>
          <w:color w:val="auto"/>
          <w:highlight w:val="none"/>
          <w:lang w:eastAsia="zh-CN"/>
        </w:rPr>
        <w:t>）</w:t>
      </w:r>
      <w:r>
        <w:rPr>
          <w:color w:val="auto"/>
          <w:highlight w:val="none"/>
        </w:rPr>
        <w:t>，均</w:t>
      </w:r>
      <w:r>
        <w:rPr>
          <w:rFonts w:hint="eastAsia"/>
          <w:color w:val="auto"/>
          <w:highlight w:val="none"/>
        </w:rPr>
        <w:t>符合国家、行业相关车辆技术标准，并依法取得有效的产品合格证、强制性产品认证证书等证明、凭证。</w:t>
      </w:r>
    </w:p>
    <w:p w14:paraId="61649C6E">
      <w:pPr>
        <w:ind w:firstLine="640"/>
        <w:rPr>
          <w:color w:val="auto"/>
          <w:highlight w:val="none"/>
        </w:rPr>
      </w:pPr>
      <w:r>
        <w:rPr>
          <w:color w:val="auto"/>
          <w:highlight w:val="none"/>
        </w:rPr>
        <w:t>若本承诺内容不实，或投入车辆不符合国家</w:t>
      </w:r>
      <w:r>
        <w:rPr>
          <w:rFonts w:hint="eastAsia"/>
          <w:color w:val="auto"/>
          <w:highlight w:val="none"/>
        </w:rPr>
        <w:t>、行业相关</w:t>
      </w:r>
      <w:r>
        <w:rPr>
          <w:color w:val="auto"/>
          <w:highlight w:val="none"/>
        </w:rPr>
        <w:t>标准及认证要求，在此情况下，</w:t>
      </w:r>
      <w:r>
        <w:rPr>
          <w:rFonts w:hint="eastAsia"/>
          <w:color w:val="auto"/>
          <w:highlight w:val="none"/>
        </w:rPr>
        <w:t>你单位</w:t>
      </w:r>
      <w:r>
        <w:rPr>
          <w:color w:val="auto"/>
          <w:highlight w:val="none"/>
        </w:rPr>
        <w:t>有权单方</w:t>
      </w:r>
      <w:r>
        <w:rPr>
          <w:rFonts w:hint="eastAsia"/>
          <w:color w:val="auto"/>
          <w:highlight w:val="none"/>
        </w:rPr>
        <w:t>面</w:t>
      </w:r>
      <w:r>
        <w:rPr>
          <w:color w:val="auto"/>
          <w:highlight w:val="none"/>
        </w:rPr>
        <w:t>解除</w:t>
      </w:r>
      <w:r>
        <w:rPr>
          <w:rFonts w:hint="eastAsia"/>
          <w:color w:val="auto"/>
          <w:highlight w:val="none"/>
        </w:rPr>
        <w:t>运营服务协议，</w:t>
      </w:r>
      <w:r>
        <w:rPr>
          <w:rFonts w:hint="eastAsia"/>
          <w:color w:val="auto"/>
          <w:highlight w:val="none"/>
          <w:lang w:val="en-US" w:eastAsia="zh-CN"/>
        </w:rPr>
        <w:t>终止</w:t>
      </w:r>
      <w:r>
        <w:rPr>
          <w:color w:val="auto"/>
          <w:highlight w:val="none"/>
        </w:rPr>
        <w:t>我单位运营服务主体资格，我单位对此无</w:t>
      </w:r>
      <w:r>
        <w:rPr>
          <w:rFonts w:hint="eastAsia"/>
          <w:color w:val="auto"/>
          <w:highlight w:val="none"/>
        </w:rPr>
        <w:t>任何</w:t>
      </w:r>
      <w:r>
        <w:rPr>
          <w:color w:val="auto"/>
          <w:highlight w:val="none"/>
        </w:rPr>
        <w:t>异议。同时，我单位将承担由此给</w:t>
      </w:r>
      <w:r>
        <w:rPr>
          <w:rFonts w:hint="eastAsia"/>
          <w:color w:val="auto"/>
          <w:highlight w:val="none"/>
        </w:rPr>
        <w:t>你单位</w:t>
      </w:r>
      <w:r>
        <w:rPr>
          <w:color w:val="auto"/>
          <w:highlight w:val="none"/>
        </w:rPr>
        <w:t>造成的全部直接</w:t>
      </w:r>
      <w:r>
        <w:rPr>
          <w:rFonts w:hint="eastAsia"/>
          <w:color w:val="auto"/>
          <w:highlight w:val="none"/>
        </w:rPr>
        <w:t>或</w:t>
      </w:r>
      <w:r>
        <w:rPr>
          <w:color w:val="auto"/>
          <w:highlight w:val="none"/>
        </w:rPr>
        <w:t>间接</w:t>
      </w:r>
      <w:r>
        <w:rPr>
          <w:rFonts w:hint="eastAsia"/>
          <w:color w:val="auto"/>
          <w:highlight w:val="none"/>
        </w:rPr>
        <w:t>的</w:t>
      </w:r>
      <w:r>
        <w:rPr>
          <w:color w:val="auto"/>
          <w:highlight w:val="none"/>
        </w:rPr>
        <w:t>损失，并自愿放弃追究任何责任的权利。</w:t>
      </w:r>
    </w:p>
    <w:p w14:paraId="6BD20997">
      <w:pPr>
        <w:ind w:firstLine="640"/>
        <w:rPr>
          <w:color w:val="auto"/>
          <w:highlight w:val="none"/>
        </w:rPr>
      </w:pPr>
    </w:p>
    <w:p w14:paraId="73C6D9B1">
      <w:pPr>
        <w:ind w:firstLine="0" w:firstLineChars="0"/>
        <w:jc w:val="left"/>
        <w:rPr>
          <w:rFonts w:hint="eastAsia" w:ascii="仿宋_GB2312" w:hAnsi="仿宋"/>
          <w:color w:val="auto"/>
          <w:szCs w:val="32"/>
          <w:highlight w:val="none"/>
        </w:rPr>
      </w:pPr>
      <w:r>
        <w:rPr>
          <w:rFonts w:hint="eastAsia" w:ascii="仿宋_GB2312" w:hAnsi="仿宋"/>
          <w:color w:val="auto"/>
          <w:szCs w:val="32"/>
          <w:highlight w:val="none"/>
        </w:rPr>
        <w:t>申请人名称：</w:t>
      </w:r>
      <w:r>
        <w:rPr>
          <w:rFonts w:hint="eastAsia" w:ascii="仿宋_GB2312" w:hAnsi="仿宋"/>
          <w:color w:val="auto"/>
          <w:szCs w:val="32"/>
          <w:highlight w:val="none"/>
          <w:u w:val="single"/>
        </w:rPr>
        <w:t xml:space="preserve">                        </w:t>
      </w:r>
      <w:r>
        <w:rPr>
          <w:rFonts w:hint="eastAsia" w:ascii="仿宋_GB2312" w:hAnsi="仿宋"/>
          <w:color w:val="auto"/>
          <w:szCs w:val="32"/>
          <w:highlight w:val="none"/>
        </w:rPr>
        <w:t>（盖单位公章）</w:t>
      </w:r>
    </w:p>
    <w:p w14:paraId="2E9A549C">
      <w:pPr>
        <w:ind w:firstLine="640"/>
        <w:jc w:val="left"/>
        <w:rPr>
          <w:rFonts w:hint="eastAsia" w:ascii="仿宋_GB2312" w:hAnsi="仿宋"/>
          <w:color w:val="auto"/>
          <w:szCs w:val="32"/>
          <w:highlight w:val="none"/>
        </w:rPr>
      </w:pPr>
    </w:p>
    <w:p w14:paraId="71ACC181">
      <w:pPr>
        <w:ind w:firstLine="0" w:firstLineChars="0"/>
        <w:jc w:val="left"/>
        <w:rPr>
          <w:rFonts w:hint="eastAsia" w:ascii="仿宋_GB2312" w:hAnsi="仿宋"/>
          <w:color w:val="auto"/>
          <w:szCs w:val="32"/>
          <w:highlight w:val="none"/>
        </w:rPr>
      </w:pPr>
      <w:r>
        <w:rPr>
          <w:rFonts w:hint="eastAsia" w:ascii="仿宋_GB2312" w:hAnsi="仿宋"/>
          <w:color w:val="auto"/>
          <w:szCs w:val="32"/>
          <w:highlight w:val="none"/>
        </w:rPr>
        <w:t>法定代表人或</w:t>
      </w:r>
      <w:r>
        <w:rPr>
          <w:rFonts w:hint="eastAsia" w:ascii="仿宋_GB2312" w:hAnsi="仿宋"/>
          <w:color w:val="auto"/>
          <w:szCs w:val="32"/>
          <w:highlight w:val="none"/>
          <w:lang w:val="en-US" w:eastAsia="zh-CN"/>
        </w:rPr>
        <w:t>委托代理人</w:t>
      </w:r>
      <w:r>
        <w:rPr>
          <w:rFonts w:hint="eastAsia" w:ascii="仿宋_GB2312" w:hAnsi="仿宋"/>
          <w:color w:val="auto"/>
          <w:szCs w:val="32"/>
          <w:highlight w:val="none"/>
        </w:rPr>
        <w:t>：</w:t>
      </w:r>
      <w:r>
        <w:rPr>
          <w:rFonts w:hint="eastAsia" w:ascii="仿宋_GB2312" w:hAnsi="仿宋"/>
          <w:color w:val="auto"/>
          <w:szCs w:val="32"/>
          <w:highlight w:val="none"/>
          <w:u w:val="single"/>
        </w:rPr>
        <w:t xml:space="preserve">           </w:t>
      </w:r>
      <w:r>
        <w:rPr>
          <w:rFonts w:hint="eastAsia" w:ascii="仿宋_GB2312" w:hAnsi="仿宋"/>
          <w:color w:val="auto"/>
          <w:szCs w:val="32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_GB2312" w:hAnsi="仿宋"/>
          <w:color w:val="auto"/>
          <w:szCs w:val="32"/>
          <w:highlight w:val="none"/>
        </w:rPr>
        <w:t>（签名或签章）</w:t>
      </w:r>
    </w:p>
    <w:p w14:paraId="0B887418">
      <w:pPr>
        <w:ind w:firstLine="640"/>
        <w:jc w:val="left"/>
        <w:rPr>
          <w:rFonts w:hint="eastAsia" w:ascii="仿宋_GB2312" w:hAnsi="仿宋"/>
          <w:color w:val="auto"/>
          <w:szCs w:val="32"/>
          <w:highlight w:val="none"/>
        </w:rPr>
      </w:pPr>
    </w:p>
    <w:p w14:paraId="0CDA6482">
      <w:pPr>
        <w:ind w:firstLine="0" w:firstLineChars="0"/>
        <w:rPr>
          <w:color w:val="auto"/>
          <w:highlight w:val="none"/>
          <w:u w:val="single"/>
        </w:rPr>
      </w:pPr>
      <w:r>
        <w:rPr>
          <w:rFonts w:hint="eastAsia" w:ascii="仿宋_GB2312" w:hAnsi="仿宋"/>
          <w:color w:val="auto"/>
          <w:szCs w:val="32"/>
          <w:highlight w:val="none"/>
        </w:rPr>
        <w:t>日  期：</w:t>
      </w:r>
      <w:r>
        <w:rPr>
          <w:rFonts w:hint="eastAsia" w:ascii="仿宋_GB2312" w:hAnsi="仿宋"/>
          <w:color w:val="auto"/>
          <w:szCs w:val="32"/>
          <w:highlight w:val="none"/>
          <w:u w:val="single"/>
        </w:rPr>
        <w:t xml:space="preserve">     年     月     日</w:t>
      </w:r>
    </w:p>
    <w:sectPr>
      <w:footerReference r:id="rId11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CC"/>
    <w:family w:val="roman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6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501030101010101"/>
    <w:charset w:val="86"/>
    <w:family w:val="auto"/>
    <w:pitch w:val="default"/>
    <w:sig w:usb0="800002BF" w:usb1="184F6C78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Times New Roman Regular">
    <w:altName w:val="DejaVu Sans"/>
    <w:panose1 w:val="02020503050405090304"/>
    <w:charset w:val="00"/>
    <w:family w:val="auto"/>
    <w:pitch w:val="default"/>
    <w:sig w:usb0="00000000" w:usb1="00000000" w:usb2="00000001" w:usb3="00000000" w:csb0="400001BF" w:csb1="DFF70000"/>
  </w:font>
  <w:font w:name="方正小标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GWZT-EN">
    <w:altName w:val="思源宋体 Medium"/>
    <w:panose1 w:val="02020400000000000000"/>
    <w:charset w:val="00"/>
    <w:family w:val="auto"/>
    <w:pitch w:val="default"/>
    <w:sig w:usb0="00000000" w:usb1="00000000" w:usb2="00082016" w:usb3="00000000" w:csb0="00000003" w:csb1="00000000"/>
  </w:font>
  <w:font w:name="思源宋体 Medium">
    <w:panose1 w:val="02020400000000000000"/>
    <w:charset w:val="86"/>
    <w:family w:val="auto"/>
    <w:pitch w:val="default"/>
    <w:sig w:usb0="30000083" w:usb1="2BDF3C10" w:usb2="00000016" w:usb3="00000000" w:csb0="602E0107" w:csb1="00000000"/>
  </w:font>
  <w:font w:name="国标宋体-超大字符集扩">
    <w:panose1 w:val="000005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685120B">
    <w:pPr>
      <w:pStyle w:val="12"/>
      <w:ind w:firstLine="360"/>
      <w:jc w:val="center"/>
      <w:rPr>
        <w:rFonts w:hint="eastAsia"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66BADAE">
                          <w:pPr>
                            <w:pStyle w:val="12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 w:val="0"/>
                            <w:topLinePunct w:val="0"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66BADAE">
                    <w:pPr>
                      <w:pStyle w:val="12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 w:val="0"/>
                      <w:topLinePunct w:val="0"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D95F5F">
    <w:pPr>
      <w:pStyle w:val="1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CF70AC9">
    <w:pPr>
      <w:pStyle w:val="12"/>
      <w:ind w:firstLine="360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44462B">
    <w:pPr>
      <w:pStyle w:val="12"/>
      <w:ind w:firstLine="360"/>
      <w:jc w:val="center"/>
      <w:rPr>
        <w:rFonts w:hint="eastAsia" w:ascii="宋体" w:hAnsi="宋体" w:eastAsia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B8F9820">
                          <w:pPr>
                            <w:pStyle w:val="12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 w:val="0"/>
                            <w:topLinePunct w:val="0"/>
                            <w:bidi w:val="0"/>
                            <w:adjustRightInd/>
                            <w:snapToGrid w:val="0"/>
                            <w:ind w:firstLine="0" w:firstLineChars="0"/>
                            <w:textAlignment w:val="auto"/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t>10</w:t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b w:val="0"/>
                              <w:bCs w:val="0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B8F9820">
                    <w:pPr>
                      <w:pStyle w:val="12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 w:val="0"/>
                      <w:topLinePunct w:val="0"/>
                      <w:bidi w:val="0"/>
                      <w:adjustRightInd/>
                      <w:snapToGrid w:val="0"/>
                      <w:ind w:firstLine="0" w:firstLineChars="0"/>
                      <w:textAlignment w:val="auto"/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t>10</w:t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b w:val="0"/>
                        <w:bCs w:val="0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E9D4481">
    <w:pPr>
      <w:pStyle w:val="13"/>
      <w:ind w:firstLine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1D1315">
    <w:pPr>
      <w:pStyle w:val="1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8FA8587">
    <w:pPr>
      <w:pStyle w:val="1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5F5"/>
    <w:rsid w:val="000172AB"/>
    <w:rsid w:val="00091DB2"/>
    <w:rsid w:val="000E5D71"/>
    <w:rsid w:val="00131547"/>
    <w:rsid w:val="00134121"/>
    <w:rsid w:val="00137662"/>
    <w:rsid w:val="00157B08"/>
    <w:rsid w:val="001D38AB"/>
    <w:rsid w:val="001F0E3F"/>
    <w:rsid w:val="002250AC"/>
    <w:rsid w:val="00256511"/>
    <w:rsid w:val="0026012F"/>
    <w:rsid w:val="00285ED9"/>
    <w:rsid w:val="002C67BA"/>
    <w:rsid w:val="002F4790"/>
    <w:rsid w:val="00324F7B"/>
    <w:rsid w:val="0034769C"/>
    <w:rsid w:val="00382DEE"/>
    <w:rsid w:val="003977D7"/>
    <w:rsid w:val="003C320A"/>
    <w:rsid w:val="00423EE6"/>
    <w:rsid w:val="00424F95"/>
    <w:rsid w:val="00481C2A"/>
    <w:rsid w:val="0048292C"/>
    <w:rsid w:val="004B350F"/>
    <w:rsid w:val="0051094B"/>
    <w:rsid w:val="005260D9"/>
    <w:rsid w:val="005A4CAD"/>
    <w:rsid w:val="005D5544"/>
    <w:rsid w:val="005F6276"/>
    <w:rsid w:val="0062189D"/>
    <w:rsid w:val="00642CB4"/>
    <w:rsid w:val="00675B91"/>
    <w:rsid w:val="006866FC"/>
    <w:rsid w:val="006D5750"/>
    <w:rsid w:val="00781D49"/>
    <w:rsid w:val="00841226"/>
    <w:rsid w:val="008505F5"/>
    <w:rsid w:val="00862AE9"/>
    <w:rsid w:val="00926BF1"/>
    <w:rsid w:val="00A4077A"/>
    <w:rsid w:val="00A74DD9"/>
    <w:rsid w:val="00B42748"/>
    <w:rsid w:val="00B46C75"/>
    <w:rsid w:val="00B514CD"/>
    <w:rsid w:val="00C35701"/>
    <w:rsid w:val="00C96914"/>
    <w:rsid w:val="00CE2FD0"/>
    <w:rsid w:val="00CF7BB5"/>
    <w:rsid w:val="00D36F9E"/>
    <w:rsid w:val="00DC3B9D"/>
    <w:rsid w:val="00DC6B12"/>
    <w:rsid w:val="00DD77F1"/>
    <w:rsid w:val="00DE1E98"/>
    <w:rsid w:val="00DE66B1"/>
    <w:rsid w:val="00E043C7"/>
    <w:rsid w:val="00E17833"/>
    <w:rsid w:val="00E60653"/>
    <w:rsid w:val="00E96523"/>
    <w:rsid w:val="00ED269A"/>
    <w:rsid w:val="00F22D3D"/>
    <w:rsid w:val="00FD4656"/>
    <w:rsid w:val="012B64AF"/>
    <w:rsid w:val="026D3223"/>
    <w:rsid w:val="027A76EE"/>
    <w:rsid w:val="02CD3CC1"/>
    <w:rsid w:val="035C6DF3"/>
    <w:rsid w:val="037164FA"/>
    <w:rsid w:val="038D16A3"/>
    <w:rsid w:val="03D66BA6"/>
    <w:rsid w:val="07215FBE"/>
    <w:rsid w:val="07C136C9"/>
    <w:rsid w:val="07CC6220"/>
    <w:rsid w:val="08931509"/>
    <w:rsid w:val="089332B7"/>
    <w:rsid w:val="08DE7FD2"/>
    <w:rsid w:val="094B3B92"/>
    <w:rsid w:val="0A546CFD"/>
    <w:rsid w:val="0A6A44EC"/>
    <w:rsid w:val="0A7F7F97"/>
    <w:rsid w:val="0B163D2C"/>
    <w:rsid w:val="0BE90AC2"/>
    <w:rsid w:val="0C1741FF"/>
    <w:rsid w:val="0CE02843"/>
    <w:rsid w:val="0D31309F"/>
    <w:rsid w:val="0D7731A8"/>
    <w:rsid w:val="0DB53CD0"/>
    <w:rsid w:val="0E124C7E"/>
    <w:rsid w:val="0E236E8B"/>
    <w:rsid w:val="0EE52393"/>
    <w:rsid w:val="0F113188"/>
    <w:rsid w:val="0F1D7D7F"/>
    <w:rsid w:val="0F40581B"/>
    <w:rsid w:val="0F851269"/>
    <w:rsid w:val="0FFE195E"/>
    <w:rsid w:val="10D34B99"/>
    <w:rsid w:val="10D426BF"/>
    <w:rsid w:val="110E5BD1"/>
    <w:rsid w:val="112F1F07"/>
    <w:rsid w:val="11A55E09"/>
    <w:rsid w:val="11D64215"/>
    <w:rsid w:val="137B1518"/>
    <w:rsid w:val="13A778A2"/>
    <w:rsid w:val="13C16461"/>
    <w:rsid w:val="14667AD2"/>
    <w:rsid w:val="1528122B"/>
    <w:rsid w:val="152D05F0"/>
    <w:rsid w:val="156670AB"/>
    <w:rsid w:val="15F1786F"/>
    <w:rsid w:val="16610551"/>
    <w:rsid w:val="177D585E"/>
    <w:rsid w:val="180C273E"/>
    <w:rsid w:val="19037FE5"/>
    <w:rsid w:val="198804EA"/>
    <w:rsid w:val="1995735D"/>
    <w:rsid w:val="199E7D0E"/>
    <w:rsid w:val="19DA31E2"/>
    <w:rsid w:val="19E576EB"/>
    <w:rsid w:val="19FC5530"/>
    <w:rsid w:val="1A6B5E42"/>
    <w:rsid w:val="1AC13CB4"/>
    <w:rsid w:val="1AFA5418"/>
    <w:rsid w:val="1B0342CC"/>
    <w:rsid w:val="1B446693"/>
    <w:rsid w:val="1B8151F1"/>
    <w:rsid w:val="1B99078D"/>
    <w:rsid w:val="1BE20386"/>
    <w:rsid w:val="1C0227D6"/>
    <w:rsid w:val="1C0C5403"/>
    <w:rsid w:val="1CF52C8F"/>
    <w:rsid w:val="1D036806"/>
    <w:rsid w:val="1D0B1216"/>
    <w:rsid w:val="1DDE6C50"/>
    <w:rsid w:val="1DE05EEF"/>
    <w:rsid w:val="1DFB128B"/>
    <w:rsid w:val="1E0345E3"/>
    <w:rsid w:val="1E0647C5"/>
    <w:rsid w:val="1E9030B7"/>
    <w:rsid w:val="1F0E3240"/>
    <w:rsid w:val="1F1A3993"/>
    <w:rsid w:val="20733ECA"/>
    <w:rsid w:val="20887022"/>
    <w:rsid w:val="20B00A53"/>
    <w:rsid w:val="20B63B8F"/>
    <w:rsid w:val="212F7D7B"/>
    <w:rsid w:val="21AD074F"/>
    <w:rsid w:val="2241392C"/>
    <w:rsid w:val="226D64CF"/>
    <w:rsid w:val="233A7FAB"/>
    <w:rsid w:val="23B87C1E"/>
    <w:rsid w:val="240F5A90"/>
    <w:rsid w:val="2435126F"/>
    <w:rsid w:val="249146F7"/>
    <w:rsid w:val="249B37C8"/>
    <w:rsid w:val="26804A23"/>
    <w:rsid w:val="27127645"/>
    <w:rsid w:val="279142F8"/>
    <w:rsid w:val="28792077"/>
    <w:rsid w:val="28D472A8"/>
    <w:rsid w:val="29D37560"/>
    <w:rsid w:val="29D532D8"/>
    <w:rsid w:val="29E37396"/>
    <w:rsid w:val="2A2C6C70"/>
    <w:rsid w:val="2A331DAD"/>
    <w:rsid w:val="2A6B1546"/>
    <w:rsid w:val="2AC1385C"/>
    <w:rsid w:val="2B4101B8"/>
    <w:rsid w:val="2B4C1378"/>
    <w:rsid w:val="2BB1742D"/>
    <w:rsid w:val="2BC5737C"/>
    <w:rsid w:val="2C0E2AD1"/>
    <w:rsid w:val="2C9B486B"/>
    <w:rsid w:val="2E222864"/>
    <w:rsid w:val="2E701821"/>
    <w:rsid w:val="2F4862FA"/>
    <w:rsid w:val="2F6C023B"/>
    <w:rsid w:val="2F810D19"/>
    <w:rsid w:val="2FA33530"/>
    <w:rsid w:val="309C3B7F"/>
    <w:rsid w:val="311566B0"/>
    <w:rsid w:val="318D4498"/>
    <w:rsid w:val="31F12C79"/>
    <w:rsid w:val="329FAE37"/>
    <w:rsid w:val="331904CF"/>
    <w:rsid w:val="33E365F1"/>
    <w:rsid w:val="353A4937"/>
    <w:rsid w:val="356419B4"/>
    <w:rsid w:val="3589693D"/>
    <w:rsid w:val="35B44F21"/>
    <w:rsid w:val="360867E3"/>
    <w:rsid w:val="36963DEF"/>
    <w:rsid w:val="36AF4EB1"/>
    <w:rsid w:val="36CA5847"/>
    <w:rsid w:val="378D4BDD"/>
    <w:rsid w:val="37EA43F2"/>
    <w:rsid w:val="38082ACA"/>
    <w:rsid w:val="38A345A1"/>
    <w:rsid w:val="39EB32F3"/>
    <w:rsid w:val="39FD0362"/>
    <w:rsid w:val="3A1F5EA9"/>
    <w:rsid w:val="3A887EF3"/>
    <w:rsid w:val="3ADB199C"/>
    <w:rsid w:val="3B300A75"/>
    <w:rsid w:val="3B4402BD"/>
    <w:rsid w:val="3B5F0C53"/>
    <w:rsid w:val="3B8E40BF"/>
    <w:rsid w:val="3D121CF5"/>
    <w:rsid w:val="3E3C527C"/>
    <w:rsid w:val="3E630A5B"/>
    <w:rsid w:val="3ECD05CA"/>
    <w:rsid w:val="3F5605BF"/>
    <w:rsid w:val="3F7D78FA"/>
    <w:rsid w:val="3FB12AEB"/>
    <w:rsid w:val="405D772B"/>
    <w:rsid w:val="4286649C"/>
    <w:rsid w:val="42B21FB1"/>
    <w:rsid w:val="430420CF"/>
    <w:rsid w:val="43BE0A39"/>
    <w:rsid w:val="44E4041B"/>
    <w:rsid w:val="44FF0DB1"/>
    <w:rsid w:val="45341296"/>
    <w:rsid w:val="45470A2E"/>
    <w:rsid w:val="4550785F"/>
    <w:rsid w:val="46C2653A"/>
    <w:rsid w:val="46F32B98"/>
    <w:rsid w:val="48141018"/>
    <w:rsid w:val="485633DE"/>
    <w:rsid w:val="48F7696F"/>
    <w:rsid w:val="498E4EBE"/>
    <w:rsid w:val="49E36EF3"/>
    <w:rsid w:val="4A15042C"/>
    <w:rsid w:val="4A7D10F6"/>
    <w:rsid w:val="4AF79BEE"/>
    <w:rsid w:val="4B1A4B97"/>
    <w:rsid w:val="4B6E6C91"/>
    <w:rsid w:val="4BF03B4A"/>
    <w:rsid w:val="4C8B2099"/>
    <w:rsid w:val="4CCA7EF7"/>
    <w:rsid w:val="4CF13034"/>
    <w:rsid w:val="4D8F10CB"/>
    <w:rsid w:val="4F6E3703"/>
    <w:rsid w:val="4FB56C3C"/>
    <w:rsid w:val="50E81293"/>
    <w:rsid w:val="514C1822"/>
    <w:rsid w:val="517900DB"/>
    <w:rsid w:val="51872A0C"/>
    <w:rsid w:val="519A0C31"/>
    <w:rsid w:val="51A74CAA"/>
    <w:rsid w:val="52840914"/>
    <w:rsid w:val="52862B12"/>
    <w:rsid w:val="52D63A99"/>
    <w:rsid w:val="534D3630"/>
    <w:rsid w:val="53A414A2"/>
    <w:rsid w:val="53A92F5C"/>
    <w:rsid w:val="541303D5"/>
    <w:rsid w:val="548D0188"/>
    <w:rsid w:val="55102B67"/>
    <w:rsid w:val="554A6079"/>
    <w:rsid w:val="55747599"/>
    <w:rsid w:val="55C0633B"/>
    <w:rsid w:val="55C4407D"/>
    <w:rsid w:val="55E0078B"/>
    <w:rsid w:val="562D5A32"/>
    <w:rsid w:val="58254B7B"/>
    <w:rsid w:val="58913FBE"/>
    <w:rsid w:val="59A96C7F"/>
    <w:rsid w:val="5A3E3CD2"/>
    <w:rsid w:val="5A7B0FDC"/>
    <w:rsid w:val="5B7025B1"/>
    <w:rsid w:val="5BCD17B1"/>
    <w:rsid w:val="5CB62246"/>
    <w:rsid w:val="5CE40B61"/>
    <w:rsid w:val="5DE828D3"/>
    <w:rsid w:val="5E51490D"/>
    <w:rsid w:val="5E597A30"/>
    <w:rsid w:val="5E6301AB"/>
    <w:rsid w:val="5F4D21ED"/>
    <w:rsid w:val="61AE798F"/>
    <w:rsid w:val="61D4389A"/>
    <w:rsid w:val="61ED495B"/>
    <w:rsid w:val="62DD7D21"/>
    <w:rsid w:val="632E2B36"/>
    <w:rsid w:val="637F7129"/>
    <w:rsid w:val="63C9253A"/>
    <w:rsid w:val="63F7561D"/>
    <w:rsid w:val="650049A6"/>
    <w:rsid w:val="65055B18"/>
    <w:rsid w:val="65B337C6"/>
    <w:rsid w:val="66B07D06"/>
    <w:rsid w:val="66DC6D4D"/>
    <w:rsid w:val="66E83943"/>
    <w:rsid w:val="67B47573"/>
    <w:rsid w:val="67DB70F8"/>
    <w:rsid w:val="6821710D"/>
    <w:rsid w:val="68692862"/>
    <w:rsid w:val="689618A9"/>
    <w:rsid w:val="68A902CC"/>
    <w:rsid w:val="68E819D9"/>
    <w:rsid w:val="69584DB0"/>
    <w:rsid w:val="6A7A2B04"/>
    <w:rsid w:val="6AB06526"/>
    <w:rsid w:val="6C6E6699"/>
    <w:rsid w:val="6CB51A69"/>
    <w:rsid w:val="6E602011"/>
    <w:rsid w:val="6EB74327"/>
    <w:rsid w:val="6F2C357A"/>
    <w:rsid w:val="6F9D2B48"/>
    <w:rsid w:val="6FD74555"/>
    <w:rsid w:val="700F1F41"/>
    <w:rsid w:val="701B6B38"/>
    <w:rsid w:val="703B2D36"/>
    <w:rsid w:val="7058635C"/>
    <w:rsid w:val="709B4361"/>
    <w:rsid w:val="70D311C0"/>
    <w:rsid w:val="70EF283A"/>
    <w:rsid w:val="71834994"/>
    <w:rsid w:val="71E46B0C"/>
    <w:rsid w:val="7238752D"/>
    <w:rsid w:val="728978F6"/>
    <w:rsid w:val="735E1215"/>
    <w:rsid w:val="73700F48"/>
    <w:rsid w:val="73FC0A2E"/>
    <w:rsid w:val="74EA7628"/>
    <w:rsid w:val="754E52B9"/>
    <w:rsid w:val="757F5DBC"/>
    <w:rsid w:val="765468FF"/>
    <w:rsid w:val="77613082"/>
    <w:rsid w:val="77F739E6"/>
    <w:rsid w:val="78250553"/>
    <w:rsid w:val="78412EB3"/>
    <w:rsid w:val="78AF606F"/>
    <w:rsid w:val="799F7E92"/>
    <w:rsid w:val="7BE424D4"/>
    <w:rsid w:val="7E633B84"/>
    <w:rsid w:val="7F141322"/>
    <w:rsid w:val="7FB328E9"/>
    <w:rsid w:val="7FE72592"/>
    <w:rsid w:val="A9D6B0A3"/>
    <w:rsid w:val="B1EFDAB9"/>
    <w:rsid w:val="BFFB6377"/>
    <w:rsid w:val="CFE3B7D9"/>
    <w:rsid w:val="CFE66550"/>
    <w:rsid w:val="EDB7C9ED"/>
    <w:rsid w:val="EDDEC24A"/>
    <w:rsid w:val="EFFF1CB2"/>
    <w:rsid w:val="FBF8DDCD"/>
    <w:rsid w:val="FFFF8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overflowPunct w:val="0"/>
      <w:spacing w:line="560" w:lineRule="exact"/>
      <w:ind w:firstLine="200" w:firstLineChars="200"/>
      <w:jc w:val="both"/>
    </w:pPr>
    <w:rPr>
      <w:rFonts w:ascii="Times New Roman" w:hAnsi="Times New Roman" w:eastAsia="仿宋_GB2312" w:cs="Times New Roman"/>
      <w:sz w:val="32"/>
      <w:lang w:val="en-US" w:eastAsia="zh-CN" w:bidi="ar-SA"/>
    </w:rPr>
  </w:style>
  <w:style w:type="paragraph" w:styleId="2">
    <w:name w:val="heading 1"/>
    <w:basedOn w:val="1"/>
    <w:next w:val="1"/>
    <w:link w:val="19"/>
    <w:qFormat/>
    <w:uiPriority w:val="9"/>
    <w:pPr>
      <w:keepNext/>
      <w:keepLines/>
      <w:ind w:firstLine="0" w:firstLineChars="0"/>
      <w:outlineLvl w:val="0"/>
    </w:pPr>
    <w:rPr>
      <w:rFonts w:eastAsia="黑体"/>
      <w:b/>
      <w:bCs/>
      <w:kern w:val="44"/>
      <w:szCs w:val="44"/>
    </w:rPr>
  </w:style>
  <w:style w:type="paragraph" w:styleId="3">
    <w:name w:val="heading 2"/>
    <w:basedOn w:val="1"/>
    <w:next w:val="1"/>
    <w:link w:val="20"/>
    <w:unhideWhenUsed/>
    <w:qFormat/>
    <w:uiPriority w:val="9"/>
    <w:pPr>
      <w:keepNext/>
      <w:keepLines/>
      <w:outlineLvl w:val="1"/>
    </w:pPr>
    <w:rPr>
      <w:rFonts w:eastAsia="黑体" w:asciiTheme="majorHAnsi" w:hAnsiTheme="majorHAnsi" w:cstheme="majorBidi"/>
      <w:szCs w:val="40"/>
    </w:rPr>
  </w:style>
  <w:style w:type="paragraph" w:styleId="4">
    <w:name w:val="heading 3"/>
    <w:basedOn w:val="1"/>
    <w:next w:val="1"/>
    <w:link w:val="21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Cs w:val="32"/>
    </w:rPr>
  </w:style>
  <w:style w:type="paragraph" w:styleId="5">
    <w:name w:val="heading 4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inorEastAsia"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23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inorEastAsia"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24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inorEastAsia"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25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inorEastAsia"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6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in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7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7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annotation text"/>
    <w:basedOn w:val="1"/>
    <w:semiHidden/>
    <w:unhideWhenUsed/>
    <w:qFormat/>
    <w:uiPriority w:val="99"/>
    <w:pPr>
      <w:jc w:val="left"/>
    </w:pPr>
  </w:style>
  <w:style w:type="paragraph" w:styleId="12">
    <w:name w:val="footer"/>
    <w:basedOn w:val="1"/>
    <w:link w:val="38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paragraph" w:styleId="13">
    <w:name w:val="header"/>
    <w:basedOn w:val="1"/>
    <w:link w:val="37"/>
    <w:unhideWhenUsed/>
    <w:qFormat/>
    <w:uiPriority w:val="99"/>
    <w:pP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paragraph" w:styleId="14">
    <w:name w:val="Subtitle"/>
    <w:basedOn w:val="1"/>
    <w:next w:val="1"/>
    <w:link w:val="29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5">
    <w:name w:val="Title"/>
    <w:basedOn w:val="1"/>
    <w:next w:val="1"/>
    <w:link w:val="28"/>
    <w:qFormat/>
    <w:uiPriority w:val="10"/>
    <w:pPr>
      <w:spacing w:after="80" w:line="240" w:lineRule="auto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18">
    <w:name w:val="Hyperlink"/>
    <w:basedOn w:val="17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customStyle="1" w:styleId="19">
    <w:name w:val="标题 1 字符"/>
    <w:basedOn w:val="17"/>
    <w:link w:val="2"/>
    <w:qFormat/>
    <w:uiPriority w:val="9"/>
    <w:rPr>
      <w:rFonts w:ascii="Times New Roman" w:hAnsi="Times New Roman" w:eastAsia="黑体" w:cs="Times New Roman"/>
      <w:b/>
      <w:bCs/>
      <w:kern w:val="44"/>
      <w:sz w:val="32"/>
      <w:szCs w:val="44"/>
      <w14:ligatures w14:val="none"/>
    </w:rPr>
  </w:style>
  <w:style w:type="character" w:customStyle="1" w:styleId="20">
    <w:name w:val="标题 2 字符"/>
    <w:basedOn w:val="17"/>
    <w:link w:val="3"/>
    <w:qFormat/>
    <w:uiPriority w:val="9"/>
    <w:rPr>
      <w:rFonts w:eastAsia="黑体" w:asciiTheme="majorHAnsi" w:hAnsiTheme="majorHAnsi" w:cstheme="majorBidi"/>
      <w:kern w:val="0"/>
      <w:sz w:val="32"/>
      <w:szCs w:val="40"/>
      <w14:ligatures w14:val="none"/>
    </w:rPr>
  </w:style>
  <w:style w:type="character" w:customStyle="1" w:styleId="21">
    <w:name w:val="标题 3 字符"/>
    <w:basedOn w:val="17"/>
    <w:link w:val="4"/>
    <w:qFormat/>
    <w:uiPriority w:val="9"/>
    <w:rPr>
      <w:rFonts w:asciiTheme="majorHAnsi" w:hAnsiTheme="majorHAnsi" w:eastAsiaTheme="majorEastAsia" w:cstheme="majorBidi"/>
      <w:color w:val="104862" w:themeColor="accent1" w:themeShade="BF"/>
      <w:kern w:val="0"/>
      <w:sz w:val="32"/>
      <w:szCs w:val="32"/>
      <w14:ligatures w14:val="none"/>
    </w:rPr>
  </w:style>
  <w:style w:type="character" w:customStyle="1" w:styleId="22">
    <w:name w:val="标题 4 字符"/>
    <w:basedOn w:val="17"/>
    <w:link w:val="5"/>
    <w:semiHidden/>
    <w:qFormat/>
    <w:uiPriority w:val="9"/>
    <w:rPr>
      <w:rFonts w:cstheme="majorBidi"/>
      <w:color w:val="104862" w:themeColor="accent1" w:themeShade="BF"/>
      <w:kern w:val="0"/>
      <w:sz w:val="28"/>
      <w:szCs w:val="28"/>
      <w14:ligatures w14:val="none"/>
    </w:rPr>
  </w:style>
  <w:style w:type="character" w:customStyle="1" w:styleId="23">
    <w:name w:val="标题 5 字符"/>
    <w:basedOn w:val="17"/>
    <w:link w:val="6"/>
    <w:semiHidden/>
    <w:qFormat/>
    <w:uiPriority w:val="9"/>
    <w:rPr>
      <w:rFonts w:cstheme="majorBidi"/>
      <w:color w:val="104862" w:themeColor="accent1" w:themeShade="BF"/>
      <w:kern w:val="0"/>
      <w:sz w:val="24"/>
      <w:szCs w:val="24"/>
      <w14:ligatures w14:val="none"/>
    </w:rPr>
  </w:style>
  <w:style w:type="character" w:customStyle="1" w:styleId="24">
    <w:name w:val="标题 6 字符"/>
    <w:basedOn w:val="17"/>
    <w:link w:val="7"/>
    <w:semiHidden/>
    <w:qFormat/>
    <w:uiPriority w:val="9"/>
    <w:rPr>
      <w:rFonts w:cstheme="majorBidi"/>
      <w:b/>
      <w:bCs/>
      <w:color w:val="104862" w:themeColor="accent1" w:themeShade="BF"/>
      <w:kern w:val="0"/>
      <w:sz w:val="32"/>
      <w:szCs w:val="20"/>
      <w14:ligatures w14:val="none"/>
    </w:rPr>
  </w:style>
  <w:style w:type="character" w:customStyle="1" w:styleId="25">
    <w:name w:val="标题 7 字符"/>
    <w:basedOn w:val="17"/>
    <w:link w:val="8"/>
    <w:semiHidden/>
    <w:qFormat/>
    <w:uiPriority w:val="9"/>
    <w:rPr>
      <w:rFonts w:cstheme="majorBidi"/>
      <w:b/>
      <w:bCs/>
      <w:color w:val="595959" w:themeColor="text1" w:themeTint="A6"/>
      <w:kern w:val="0"/>
      <w:sz w:val="32"/>
      <w:szCs w:val="20"/>
      <w14:textFill>
        <w14:solidFill>
          <w14:schemeClr w14:val="tx1">
            <w14:lumMod w14:val="65000"/>
            <w14:lumOff w14:val="35000"/>
          </w14:schemeClr>
        </w14:solidFill>
      </w14:textFill>
      <w14:ligatures w14:val="none"/>
    </w:rPr>
  </w:style>
  <w:style w:type="character" w:customStyle="1" w:styleId="26">
    <w:name w:val="标题 8 字符"/>
    <w:basedOn w:val="17"/>
    <w:link w:val="9"/>
    <w:semiHidden/>
    <w:qFormat/>
    <w:uiPriority w:val="9"/>
    <w:rPr>
      <w:rFonts w:cstheme="majorBidi"/>
      <w:color w:val="595959" w:themeColor="text1" w:themeTint="A6"/>
      <w:kern w:val="0"/>
      <w:sz w:val="32"/>
      <w:szCs w:val="20"/>
      <w14:textFill>
        <w14:solidFill>
          <w14:schemeClr w14:val="tx1">
            <w14:lumMod w14:val="65000"/>
            <w14:lumOff w14:val="35000"/>
          </w14:schemeClr>
        </w14:solidFill>
      </w14:textFill>
      <w14:ligatures w14:val="none"/>
    </w:rPr>
  </w:style>
  <w:style w:type="character" w:customStyle="1" w:styleId="27">
    <w:name w:val="标题 9 字符"/>
    <w:basedOn w:val="17"/>
    <w:link w:val="10"/>
    <w:semiHidden/>
    <w:qFormat/>
    <w:uiPriority w:val="9"/>
    <w:rPr>
      <w:rFonts w:eastAsiaTheme="majorEastAsia" w:cstheme="majorBidi"/>
      <w:color w:val="595959" w:themeColor="text1" w:themeTint="A6"/>
      <w:kern w:val="0"/>
      <w:sz w:val="32"/>
      <w:szCs w:val="20"/>
      <w14:textFill>
        <w14:solidFill>
          <w14:schemeClr w14:val="tx1">
            <w14:lumMod w14:val="65000"/>
            <w14:lumOff w14:val="35000"/>
          </w14:schemeClr>
        </w14:solidFill>
      </w14:textFill>
      <w14:ligatures w14:val="none"/>
    </w:rPr>
  </w:style>
  <w:style w:type="character" w:customStyle="1" w:styleId="28">
    <w:name w:val="标题 字符"/>
    <w:basedOn w:val="17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  <w14:ligatures w14:val="none"/>
    </w:rPr>
  </w:style>
  <w:style w:type="character" w:customStyle="1" w:styleId="29">
    <w:name w:val="副标题 字符"/>
    <w:basedOn w:val="17"/>
    <w:link w:val="14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kern w:val="0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  <w14:ligatures w14:val="none"/>
    </w:rPr>
  </w:style>
  <w:style w:type="paragraph" w:styleId="30">
    <w:name w:val="Quote"/>
    <w:basedOn w:val="1"/>
    <w:next w:val="1"/>
    <w:link w:val="31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1">
    <w:name w:val="引用 字符"/>
    <w:basedOn w:val="17"/>
    <w:link w:val="30"/>
    <w:qFormat/>
    <w:uiPriority w:val="29"/>
    <w:rPr>
      <w:rFonts w:ascii="Times New Roman" w:hAnsi="Times New Roman" w:eastAsia="仿宋_GB2312" w:cs="Times New Roman"/>
      <w:i/>
      <w:iCs/>
      <w:color w:val="404040" w:themeColor="text1" w:themeTint="BF"/>
      <w:kern w:val="0"/>
      <w:sz w:val="32"/>
      <w:szCs w:val="20"/>
      <w14:textFill>
        <w14:solidFill>
          <w14:schemeClr w14:val="tx1">
            <w14:lumMod w14:val="75000"/>
            <w14:lumOff w14:val="25000"/>
          </w14:schemeClr>
        </w14:solidFill>
      </w14:textFill>
      <w14:ligatures w14:val="none"/>
    </w:rPr>
  </w:style>
  <w:style w:type="paragraph" w:styleId="32">
    <w:name w:val="List Paragraph"/>
    <w:basedOn w:val="1"/>
    <w:qFormat/>
    <w:uiPriority w:val="34"/>
    <w:pPr>
      <w:ind w:left="720"/>
      <w:contextualSpacing/>
    </w:pPr>
  </w:style>
  <w:style w:type="character" w:customStyle="1" w:styleId="33">
    <w:name w:val="明显强调1"/>
    <w:basedOn w:val="17"/>
    <w:qFormat/>
    <w:uiPriority w:val="21"/>
    <w:rPr>
      <w:i/>
      <w:iCs/>
      <w:color w:val="104862" w:themeColor="accent1" w:themeShade="BF"/>
    </w:rPr>
  </w:style>
  <w:style w:type="paragraph" w:styleId="34">
    <w:name w:val="Intense Quote"/>
    <w:basedOn w:val="1"/>
    <w:next w:val="1"/>
    <w:link w:val="35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5">
    <w:name w:val="明显引用 字符"/>
    <w:basedOn w:val="17"/>
    <w:link w:val="34"/>
    <w:qFormat/>
    <w:uiPriority w:val="30"/>
    <w:rPr>
      <w:rFonts w:ascii="Times New Roman" w:hAnsi="Times New Roman" w:eastAsia="仿宋_GB2312" w:cs="Times New Roman"/>
      <w:i/>
      <w:iCs/>
      <w:color w:val="104862" w:themeColor="accent1" w:themeShade="BF"/>
      <w:kern w:val="0"/>
      <w:sz w:val="32"/>
      <w:szCs w:val="20"/>
      <w14:ligatures w14:val="none"/>
    </w:rPr>
  </w:style>
  <w:style w:type="character" w:customStyle="1" w:styleId="36">
    <w:name w:val="明显参考1"/>
    <w:basedOn w:val="17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37">
    <w:name w:val="页眉 字符"/>
    <w:basedOn w:val="17"/>
    <w:link w:val="13"/>
    <w:qFormat/>
    <w:uiPriority w:val="99"/>
    <w:rPr>
      <w:rFonts w:ascii="Times New Roman" w:hAnsi="Times New Roman" w:eastAsia="仿宋_GB2312" w:cs="Times New Roman"/>
      <w:kern w:val="0"/>
      <w:sz w:val="18"/>
      <w:szCs w:val="18"/>
      <w14:ligatures w14:val="none"/>
    </w:rPr>
  </w:style>
  <w:style w:type="character" w:customStyle="1" w:styleId="38">
    <w:name w:val="页脚 字符"/>
    <w:basedOn w:val="17"/>
    <w:link w:val="12"/>
    <w:qFormat/>
    <w:uiPriority w:val="99"/>
    <w:rPr>
      <w:rFonts w:ascii="Times New Roman" w:hAnsi="Times New Roman" w:eastAsia="仿宋_GB2312" w:cs="Times New Roman"/>
      <w:kern w:val="0"/>
      <w:sz w:val="18"/>
      <w:szCs w:val="18"/>
      <w14:ligatures w14:val="none"/>
    </w:rPr>
  </w:style>
  <w:style w:type="paragraph" w:customStyle="1" w:styleId="39">
    <w:name w:val="05正文"/>
    <w:basedOn w:val="1"/>
    <w:link w:val="40"/>
    <w:qFormat/>
    <w:uiPriority w:val="0"/>
    <w:pPr>
      <w:overflowPunct/>
      <w:spacing w:line="580" w:lineRule="exact"/>
    </w:pPr>
    <w:rPr>
      <w:rFonts w:hAnsi="宋体" w:asciiTheme="minorEastAsia" w:cstheme="minorBidi"/>
      <w:kern w:val="2"/>
      <w:szCs w:val="21"/>
    </w:rPr>
  </w:style>
  <w:style w:type="character" w:customStyle="1" w:styleId="40">
    <w:name w:val="05正文 Char"/>
    <w:basedOn w:val="17"/>
    <w:link w:val="39"/>
    <w:qFormat/>
    <w:uiPriority w:val="0"/>
    <w:rPr>
      <w:rFonts w:hAnsi="宋体" w:eastAsia="仿宋_GB2312" w:asciiTheme="minorEastAsia"/>
      <w:sz w:val="32"/>
      <w:szCs w:val="21"/>
      <w14:ligatures w14:val="none"/>
    </w:rPr>
  </w:style>
  <w:style w:type="character" w:customStyle="1" w:styleId="41">
    <w:name w:val="未处理的提及1"/>
    <w:basedOn w:val="17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42">
    <w:name w:val="15表格"/>
    <w:basedOn w:val="1"/>
    <w:link w:val="43"/>
    <w:qFormat/>
    <w:uiPriority w:val="0"/>
    <w:pPr>
      <w:overflowPunct/>
      <w:spacing w:line="240" w:lineRule="atLeast"/>
      <w:ind w:firstLine="0" w:firstLineChars="0"/>
      <w:jc w:val="center"/>
    </w:pPr>
    <w:rPr>
      <w:rFonts w:ascii="宋体" w:hAnsi="宋体" w:eastAsia="宋体"/>
      <w:kern w:val="2"/>
      <w:sz w:val="21"/>
    </w:rPr>
  </w:style>
  <w:style w:type="character" w:customStyle="1" w:styleId="43">
    <w:name w:val="15表格 Char"/>
    <w:link w:val="42"/>
    <w:qFormat/>
    <w:uiPriority w:val="0"/>
    <w:rPr>
      <w:rFonts w:ascii="宋体" w:hAnsi="宋体" w:eastAsia="宋体" w:cs="Times New Roman"/>
      <w:kern w:val="2"/>
      <w:sz w:val="21"/>
    </w:rPr>
  </w:style>
  <w:style w:type="paragraph" w:customStyle="1" w:styleId="44">
    <w:name w:val="修订1"/>
    <w:hidden/>
    <w:unhideWhenUsed/>
    <w:qFormat/>
    <w:uiPriority w:val="99"/>
    <w:rPr>
      <w:rFonts w:ascii="Times New Roman" w:hAnsi="Times New Roman" w:eastAsia="仿宋_GB2312" w:cs="Times New Roman"/>
      <w:sz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customXml" Target="../customXml/item1.xml"/><Relationship Id="rId12" Type="http://schemas.openxmlformats.org/officeDocument/2006/relationships/theme" Target="theme/theme1.xml"/><Relationship Id="rId11" Type="http://schemas.openxmlformats.org/officeDocument/2006/relationships/footer" Target="footer4.xml"/><Relationship Id="rId10" Type="http://schemas.openxmlformats.org/officeDocument/2006/relationships/footer" Target="footer3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117</Words>
  <Characters>117</Characters>
  <Lines>141</Lines>
  <Paragraphs>118</Paragraphs>
  <TotalTime>74</TotalTime>
  <ScaleCrop>false</ScaleCrop>
  <LinksUpToDate>false</LinksUpToDate>
  <CharactersWithSpaces>172</CharactersWithSpaces>
  <Application>WPS Office_12.1.2.25882_F1E327BC-269C-435d-A152-05C5408002CA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2026-01-05T03:45:00Z</dcterms:created>
  <dc:creator>晴 郎</dc:creator>
  <cp:lastModifiedBy>huawei</cp:lastModifiedBy>
  <dcterms:modified xsi:type="dcterms:W3CDTF">2026-09-23T22:33:03Z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2052-12.1.2.25882</vt:lpwstr>
  </property>
  <property fmtid="{D5CDD505-2E9C-101B-9397-08002B2CF9AE}" pid="3" name="ICV">
    <vt:lpwstr>1E602D8B14F1B9F3A5AAB36A82387831_43</vt:lpwstr>
  </property>
  <property fmtid="{D5CDD505-2E9C-101B-9397-08002B2CF9AE}" pid="4" name="KSOTemplateDocerSaveRecord">
    <vt:lpwstr>eyJoZGlkIjoiY2RkOWE3MWEyM2ZjYjdiNTI3ZTEyNGMyYWU3YzZiMjMiLCJ1c2VySWQiOiI1MTYxNjgzMTMifQ==</vt:lpwstr>
  </property>
</Properties>
</file>